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BE" w:rsidRDefault="00712DBE" w:rsidP="00712DBE">
      <w:r>
        <w:t>Meno:________________________</w:t>
      </w:r>
      <w:r>
        <w:tab/>
      </w:r>
      <w:r>
        <w:tab/>
        <w:t>7. ročník</w:t>
      </w:r>
      <w:r>
        <w:tab/>
        <w:t>Body/percentá/známka:_______ / ______ / ______</w:t>
      </w:r>
    </w:p>
    <w:p w:rsidR="00712DBE" w:rsidRPr="007333E1" w:rsidRDefault="00C7100F" w:rsidP="00712DBE">
      <w:pPr>
        <w:rPr>
          <w:b/>
          <w:szCs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spellStart"/>
      <w:r>
        <w:rPr>
          <w:b/>
          <w:sz w:val="32"/>
        </w:rPr>
        <w:t>Kocka,kváder,percentá</w:t>
      </w:r>
      <w:proofErr w:type="spellEnd"/>
      <w:r>
        <w:rPr>
          <w:b/>
          <w:sz w:val="32"/>
        </w:rPr>
        <w:t xml:space="preserve"> – opakovanie - PL</w:t>
      </w:r>
      <w:r w:rsidR="00712DBE">
        <w:rPr>
          <w:b/>
          <w:sz w:val="32"/>
        </w:rPr>
        <w:tab/>
      </w:r>
      <w:r w:rsidR="00712DBE">
        <w:rPr>
          <w:b/>
          <w:sz w:val="32"/>
        </w:rPr>
        <w:tab/>
      </w:r>
    </w:p>
    <w:p w:rsidR="00712DBE" w:rsidRPr="004755CF" w:rsidRDefault="00712DBE" w:rsidP="00712DBE">
      <w:pPr>
        <w:spacing w:after="0"/>
        <w:rPr>
          <w:b/>
        </w:rPr>
      </w:pPr>
      <w:r w:rsidRPr="004755CF">
        <w:rPr>
          <w:b/>
        </w:rPr>
        <w:t>1. Zapíš v percentách aká časť obrázka je vyfarbená:</w:t>
      </w:r>
    </w:p>
    <w:tbl>
      <w:tblPr>
        <w:tblStyle w:val="Mriekatabuky"/>
        <w:tblpPr w:leftFromText="141" w:rightFromText="141" w:vertAnchor="text" w:horzAnchor="page" w:tblpX="928" w:tblpY="287"/>
        <w:tblW w:w="0" w:type="auto"/>
        <w:tblLook w:val="04A0"/>
      </w:tblPr>
      <w:tblGrid>
        <w:gridCol w:w="351"/>
        <w:gridCol w:w="351"/>
        <w:gridCol w:w="351"/>
        <w:gridCol w:w="351"/>
        <w:gridCol w:w="351"/>
      </w:tblGrid>
      <w:tr w:rsidR="00712DBE" w:rsidTr="00387758">
        <w:trPr>
          <w:trHeight w:val="480"/>
        </w:trPr>
        <w:tc>
          <w:tcPr>
            <w:tcW w:w="351" w:type="dxa"/>
            <w:shd w:val="clear" w:color="auto" w:fill="7F7F7F" w:themeFill="text1" w:themeFillTint="80"/>
          </w:tcPr>
          <w:p w:rsidR="00712DBE" w:rsidRDefault="00712DBE" w:rsidP="00387758"/>
        </w:tc>
        <w:tc>
          <w:tcPr>
            <w:tcW w:w="351" w:type="dxa"/>
          </w:tcPr>
          <w:p w:rsidR="00712DBE" w:rsidRDefault="00712DBE" w:rsidP="00387758"/>
        </w:tc>
        <w:tc>
          <w:tcPr>
            <w:tcW w:w="351" w:type="dxa"/>
            <w:shd w:val="clear" w:color="auto" w:fill="7F7F7F" w:themeFill="text1" w:themeFillTint="80"/>
          </w:tcPr>
          <w:p w:rsidR="00712DBE" w:rsidRDefault="00712DBE" w:rsidP="00387758"/>
        </w:tc>
        <w:tc>
          <w:tcPr>
            <w:tcW w:w="351" w:type="dxa"/>
          </w:tcPr>
          <w:p w:rsidR="00712DBE" w:rsidRDefault="00712DBE" w:rsidP="00387758"/>
        </w:tc>
        <w:tc>
          <w:tcPr>
            <w:tcW w:w="351" w:type="dxa"/>
            <w:shd w:val="clear" w:color="auto" w:fill="7F7F7F" w:themeFill="text1" w:themeFillTint="80"/>
          </w:tcPr>
          <w:p w:rsidR="00712DBE" w:rsidRDefault="00712DBE" w:rsidP="00387758"/>
        </w:tc>
      </w:tr>
      <w:tr w:rsidR="00712DBE" w:rsidTr="00387758">
        <w:trPr>
          <w:trHeight w:val="508"/>
        </w:trPr>
        <w:tc>
          <w:tcPr>
            <w:tcW w:w="351" w:type="dxa"/>
          </w:tcPr>
          <w:p w:rsidR="00712DBE" w:rsidRDefault="00712DBE" w:rsidP="00387758"/>
        </w:tc>
        <w:tc>
          <w:tcPr>
            <w:tcW w:w="351" w:type="dxa"/>
            <w:shd w:val="clear" w:color="auto" w:fill="7F7F7F" w:themeFill="text1" w:themeFillTint="80"/>
          </w:tcPr>
          <w:p w:rsidR="00712DBE" w:rsidRDefault="00712DBE" w:rsidP="00387758"/>
        </w:tc>
        <w:tc>
          <w:tcPr>
            <w:tcW w:w="351" w:type="dxa"/>
          </w:tcPr>
          <w:p w:rsidR="00712DBE" w:rsidRDefault="00712DBE" w:rsidP="00387758"/>
        </w:tc>
        <w:tc>
          <w:tcPr>
            <w:tcW w:w="351" w:type="dxa"/>
            <w:shd w:val="clear" w:color="auto" w:fill="7F7F7F" w:themeFill="text1" w:themeFillTint="80"/>
          </w:tcPr>
          <w:p w:rsidR="00712DBE" w:rsidRDefault="00712DBE" w:rsidP="00387758"/>
        </w:tc>
        <w:tc>
          <w:tcPr>
            <w:tcW w:w="351" w:type="dxa"/>
          </w:tcPr>
          <w:p w:rsidR="00712DBE" w:rsidRDefault="00712DBE" w:rsidP="00387758"/>
        </w:tc>
      </w:tr>
    </w:tbl>
    <w:tbl>
      <w:tblPr>
        <w:tblStyle w:val="Mriekatabuky"/>
        <w:tblpPr w:leftFromText="141" w:rightFromText="141" w:vertAnchor="text" w:horzAnchor="page" w:tblpX="5503" w:tblpY="347"/>
        <w:tblW w:w="0" w:type="auto"/>
        <w:tblLook w:val="04A0"/>
      </w:tblPr>
      <w:tblGrid>
        <w:gridCol w:w="348"/>
        <w:gridCol w:w="348"/>
        <w:gridCol w:w="348"/>
        <w:gridCol w:w="348"/>
        <w:gridCol w:w="348"/>
      </w:tblGrid>
      <w:tr w:rsidR="00712DBE" w:rsidTr="00387758">
        <w:trPr>
          <w:trHeight w:val="459"/>
        </w:trPr>
        <w:tc>
          <w:tcPr>
            <w:tcW w:w="348" w:type="dxa"/>
            <w:shd w:val="clear" w:color="auto" w:fill="auto"/>
          </w:tcPr>
          <w:p w:rsidR="00712DBE" w:rsidRDefault="00712DBE" w:rsidP="00387758"/>
        </w:tc>
        <w:tc>
          <w:tcPr>
            <w:tcW w:w="348" w:type="dxa"/>
            <w:shd w:val="clear" w:color="auto" w:fill="auto"/>
          </w:tcPr>
          <w:p w:rsidR="00712DBE" w:rsidRDefault="00712DBE" w:rsidP="00387758"/>
        </w:tc>
        <w:tc>
          <w:tcPr>
            <w:tcW w:w="348" w:type="dxa"/>
            <w:shd w:val="clear" w:color="auto" w:fill="FF0000"/>
          </w:tcPr>
          <w:p w:rsidR="00712DBE" w:rsidRDefault="00712DBE" w:rsidP="00387758"/>
        </w:tc>
        <w:tc>
          <w:tcPr>
            <w:tcW w:w="348" w:type="dxa"/>
            <w:shd w:val="clear" w:color="auto" w:fill="auto"/>
          </w:tcPr>
          <w:p w:rsidR="00712DBE" w:rsidRDefault="00712DBE" w:rsidP="00387758"/>
        </w:tc>
        <w:tc>
          <w:tcPr>
            <w:tcW w:w="348" w:type="dxa"/>
            <w:shd w:val="clear" w:color="auto" w:fill="auto"/>
          </w:tcPr>
          <w:p w:rsidR="00712DBE" w:rsidRDefault="00712DBE" w:rsidP="00387758"/>
        </w:tc>
      </w:tr>
      <w:tr w:rsidR="00712DBE" w:rsidTr="00387758">
        <w:trPr>
          <w:trHeight w:val="485"/>
        </w:trPr>
        <w:tc>
          <w:tcPr>
            <w:tcW w:w="348" w:type="dxa"/>
            <w:shd w:val="clear" w:color="auto" w:fill="auto"/>
          </w:tcPr>
          <w:p w:rsidR="00712DBE" w:rsidRDefault="00712DBE" w:rsidP="00387758"/>
        </w:tc>
        <w:tc>
          <w:tcPr>
            <w:tcW w:w="348" w:type="dxa"/>
            <w:shd w:val="clear" w:color="auto" w:fill="auto"/>
          </w:tcPr>
          <w:p w:rsidR="00712DBE" w:rsidRDefault="00712DBE" w:rsidP="00387758"/>
        </w:tc>
        <w:tc>
          <w:tcPr>
            <w:tcW w:w="348" w:type="dxa"/>
            <w:shd w:val="clear" w:color="auto" w:fill="FF0000"/>
          </w:tcPr>
          <w:p w:rsidR="00712DBE" w:rsidRDefault="00712DBE" w:rsidP="00387758"/>
        </w:tc>
        <w:tc>
          <w:tcPr>
            <w:tcW w:w="348" w:type="dxa"/>
            <w:shd w:val="clear" w:color="auto" w:fill="auto"/>
          </w:tcPr>
          <w:p w:rsidR="00712DBE" w:rsidRDefault="00712DBE" w:rsidP="00387758"/>
        </w:tc>
        <w:tc>
          <w:tcPr>
            <w:tcW w:w="348" w:type="dxa"/>
            <w:shd w:val="clear" w:color="auto" w:fill="auto"/>
          </w:tcPr>
          <w:p w:rsidR="00712DBE" w:rsidRDefault="00712DBE" w:rsidP="00387758"/>
        </w:tc>
      </w:tr>
    </w:tbl>
    <w:p w:rsidR="00712DBE" w:rsidRDefault="00712DBE" w:rsidP="00712DBE">
      <w:r>
        <w:tab/>
      </w:r>
      <w:r>
        <w:tab/>
      </w:r>
    </w:p>
    <w:p w:rsidR="00712DBE" w:rsidRDefault="00712DBE" w:rsidP="00712DBE">
      <w:pPr>
        <w:rPr>
          <w:noProof/>
          <w:lang w:eastAsia="sk-SK"/>
        </w:rPr>
      </w:pPr>
      <w:r>
        <w:tab/>
      </w:r>
      <w:r>
        <w:tab/>
      </w:r>
      <w:r>
        <w:tab/>
      </w:r>
    </w:p>
    <w:p w:rsidR="00712DBE" w:rsidRDefault="00712DBE" w:rsidP="00712DBE">
      <w:pPr>
        <w:rPr>
          <w:noProof/>
          <w:lang w:eastAsia="sk-SK"/>
        </w:rPr>
      </w:pPr>
      <w:r>
        <w:rPr>
          <w:noProof/>
          <w:lang w:eastAsia="sk-SK"/>
        </w:rPr>
        <w:t xml:space="preserve">     ____________</w:t>
      </w:r>
      <w:r>
        <w:rPr>
          <w:noProof/>
          <w:lang w:eastAsia="sk-SK"/>
        </w:rPr>
        <w:tab/>
      </w:r>
      <w:r>
        <w:rPr>
          <w:noProof/>
          <w:lang w:eastAsia="sk-SK"/>
        </w:rPr>
        <w:tab/>
        <w:t>____________</w:t>
      </w:r>
    </w:p>
    <w:p w:rsidR="00712DBE" w:rsidRPr="004755CF" w:rsidRDefault="00712DBE" w:rsidP="00712DBE">
      <w:pPr>
        <w:spacing w:after="120"/>
        <w:rPr>
          <w:b/>
        </w:rPr>
      </w:pPr>
      <w:r w:rsidRPr="004755CF">
        <w:rPr>
          <w:b/>
        </w:rPr>
        <w:t xml:space="preserve">2. Vypočítaj </w:t>
      </w:r>
      <w:r>
        <w:rPr>
          <w:b/>
        </w:rPr>
        <w:t xml:space="preserve">zo základu </w:t>
      </w:r>
      <w:r w:rsidRPr="004755CF">
        <w:rPr>
          <w:b/>
        </w:rPr>
        <w:t>1%:</w:t>
      </w:r>
    </w:p>
    <w:tbl>
      <w:tblPr>
        <w:tblStyle w:val="Mriekatabuky"/>
        <w:tblW w:w="0" w:type="auto"/>
        <w:tblLook w:val="04A0"/>
      </w:tblPr>
      <w:tblGrid>
        <w:gridCol w:w="2098"/>
        <w:gridCol w:w="2098"/>
        <w:gridCol w:w="2098"/>
        <w:gridCol w:w="2098"/>
      </w:tblGrid>
      <w:tr w:rsidR="00712DBE" w:rsidTr="00387758">
        <w:trPr>
          <w:trHeight w:val="454"/>
        </w:trPr>
        <w:tc>
          <w:tcPr>
            <w:tcW w:w="2098" w:type="dxa"/>
            <w:vAlign w:val="center"/>
          </w:tcPr>
          <w:p w:rsidR="00712DBE" w:rsidRPr="004755CF" w:rsidRDefault="00712DBE" w:rsidP="00387758">
            <w:pPr>
              <w:jc w:val="center"/>
              <w:rPr>
                <w:b/>
              </w:rPr>
            </w:pPr>
            <w:r w:rsidRPr="004755CF">
              <w:rPr>
                <w:b/>
              </w:rPr>
              <w:t>Základ</w:t>
            </w:r>
          </w:p>
        </w:tc>
        <w:tc>
          <w:tcPr>
            <w:tcW w:w="2098" w:type="dxa"/>
            <w:vAlign w:val="center"/>
          </w:tcPr>
          <w:p w:rsidR="00712DBE" w:rsidRPr="004755CF" w:rsidRDefault="00712DBE" w:rsidP="00387758">
            <w:pPr>
              <w:jc w:val="center"/>
              <w:rPr>
                <w:b/>
              </w:rPr>
            </w:pPr>
            <w:r w:rsidRPr="004755CF">
              <w:rPr>
                <w:b/>
              </w:rPr>
              <w:t>340</w:t>
            </w:r>
          </w:p>
        </w:tc>
        <w:tc>
          <w:tcPr>
            <w:tcW w:w="2098" w:type="dxa"/>
            <w:vAlign w:val="center"/>
          </w:tcPr>
          <w:p w:rsidR="00712DBE" w:rsidRPr="004755CF" w:rsidRDefault="00712DBE" w:rsidP="00387758">
            <w:pPr>
              <w:jc w:val="center"/>
              <w:rPr>
                <w:b/>
              </w:rPr>
            </w:pPr>
            <w:r w:rsidRPr="004755CF">
              <w:rPr>
                <w:b/>
              </w:rPr>
              <w:t>25</w:t>
            </w:r>
          </w:p>
        </w:tc>
        <w:tc>
          <w:tcPr>
            <w:tcW w:w="2098" w:type="dxa"/>
            <w:vAlign w:val="center"/>
          </w:tcPr>
          <w:p w:rsidR="00712DBE" w:rsidRPr="004755CF" w:rsidRDefault="00712DBE" w:rsidP="00387758">
            <w:pPr>
              <w:jc w:val="center"/>
              <w:rPr>
                <w:b/>
              </w:rPr>
            </w:pPr>
            <w:r w:rsidRPr="004755CF">
              <w:rPr>
                <w:b/>
              </w:rPr>
              <w:t>12300</w:t>
            </w:r>
          </w:p>
        </w:tc>
      </w:tr>
      <w:tr w:rsidR="00712DBE" w:rsidTr="00387758">
        <w:trPr>
          <w:trHeight w:val="454"/>
        </w:trPr>
        <w:tc>
          <w:tcPr>
            <w:tcW w:w="2098" w:type="dxa"/>
            <w:vAlign w:val="center"/>
          </w:tcPr>
          <w:p w:rsidR="00712DBE" w:rsidRPr="004755CF" w:rsidRDefault="00712DBE" w:rsidP="00387758">
            <w:pPr>
              <w:jc w:val="center"/>
              <w:rPr>
                <w:b/>
              </w:rPr>
            </w:pPr>
            <w:r w:rsidRPr="004755CF">
              <w:rPr>
                <w:b/>
              </w:rPr>
              <w:t>1%</w:t>
            </w:r>
          </w:p>
        </w:tc>
        <w:tc>
          <w:tcPr>
            <w:tcW w:w="2098" w:type="dxa"/>
            <w:vAlign w:val="center"/>
          </w:tcPr>
          <w:p w:rsidR="00712DBE" w:rsidRDefault="00712DBE" w:rsidP="00387758">
            <w:pPr>
              <w:jc w:val="center"/>
            </w:pPr>
          </w:p>
        </w:tc>
        <w:tc>
          <w:tcPr>
            <w:tcW w:w="2098" w:type="dxa"/>
            <w:vAlign w:val="center"/>
          </w:tcPr>
          <w:p w:rsidR="00712DBE" w:rsidRDefault="00712DBE" w:rsidP="00387758">
            <w:pPr>
              <w:jc w:val="center"/>
            </w:pPr>
          </w:p>
        </w:tc>
        <w:tc>
          <w:tcPr>
            <w:tcW w:w="2098" w:type="dxa"/>
            <w:vAlign w:val="center"/>
          </w:tcPr>
          <w:p w:rsidR="00712DBE" w:rsidRDefault="00712DBE" w:rsidP="00387758">
            <w:pPr>
              <w:jc w:val="center"/>
            </w:pPr>
          </w:p>
        </w:tc>
      </w:tr>
    </w:tbl>
    <w:p w:rsidR="00712DBE" w:rsidRDefault="00712DBE" w:rsidP="00712DBE">
      <w:pPr>
        <w:spacing w:after="0"/>
      </w:pPr>
    </w:p>
    <w:p w:rsidR="00712DBE" w:rsidRPr="00777D4A" w:rsidRDefault="00712DBE" w:rsidP="00712DBE">
      <w:pPr>
        <w:spacing w:after="120" w:line="240" w:lineRule="auto"/>
        <w:rPr>
          <w:b/>
        </w:rPr>
      </w:pPr>
      <w:r w:rsidRPr="00777D4A">
        <w:rPr>
          <w:b/>
        </w:rPr>
        <w:t xml:space="preserve">3.Vypočítajte </w:t>
      </w:r>
    </w:p>
    <w:p w:rsidR="00712DBE" w:rsidRPr="00060C37" w:rsidRDefault="00712DBE" w:rsidP="00712DBE">
      <w:pPr>
        <w:rPr>
          <w:b/>
        </w:rPr>
        <w:sectPr w:rsidR="00712DBE" w:rsidRPr="00060C37" w:rsidSect="008C2B98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t xml:space="preserve">a)  </w:t>
      </w:r>
      <w:r w:rsidRPr="00B7375E">
        <w:t xml:space="preserve">23% </w:t>
      </w:r>
      <w:r>
        <w:t>z 500 m</w:t>
      </w:r>
      <w:r>
        <w:tab/>
      </w:r>
      <w:r>
        <w:tab/>
        <w:t xml:space="preserve">   b) </w:t>
      </w:r>
      <w:r w:rsidRPr="00B7375E">
        <w:t xml:space="preserve">koľko </w:t>
      </w:r>
      <w:r>
        <w:t xml:space="preserve">% </w:t>
      </w:r>
      <w:r w:rsidRPr="00B7375E">
        <w:t xml:space="preserve"> je 238 g z 350 g</w:t>
      </w:r>
      <w:r>
        <w:tab/>
      </w:r>
      <w:r>
        <w:tab/>
        <w:t xml:space="preserve">c) </w:t>
      </w:r>
      <w:r w:rsidRPr="00B7375E">
        <w:t>číslo z ktorého 85% je 510</w:t>
      </w:r>
    </w:p>
    <w:p w:rsidR="00712DBE" w:rsidRDefault="00712DBE" w:rsidP="00712DBE"/>
    <w:p w:rsidR="00712DBE" w:rsidRDefault="00712DBE" w:rsidP="00712DBE"/>
    <w:p w:rsidR="00712DBE" w:rsidRDefault="00712DBE" w:rsidP="00712DBE">
      <w:pPr>
        <w:sectPr w:rsidR="00712DBE" w:rsidSect="00233E42">
          <w:type w:val="continuous"/>
          <w:pgSz w:w="11906" w:h="16838"/>
          <w:pgMar w:top="567" w:right="567" w:bottom="567" w:left="567" w:header="708" w:footer="708" w:gutter="0"/>
          <w:cols w:num="3" w:space="567" w:equalWidth="0">
            <w:col w:w="2552" w:space="567"/>
            <w:col w:w="2552" w:space="567"/>
            <w:col w:w="4534"/>
          </w:cols>
          <w:docGrid w:linePitch="360"/>
        </w:sectPr>
      </w:pPr>
    </w:p>
    <w:p w:rsidR="00712DBE" w:rsidRDefault="00712DBE" w:rsidP="00712DBE">
      <w:pPr>
        <w:spacing w:after="0"/>
        <w:rPr>
          <w:b/>
        </w:rPr>
      </w:pPr>
    </w:p>
    <w:p w:rsidR="00712DBE" w:rsidRDefault="00712DBE" w:rsidP="00712DBE">
      <w:pPr>
        <w:pStyle w:val="Odsekzoznamu"/>
        <w:spacing w:after="60" w:line="240" w:lineRule="auto"/>
        <w:ind w:left="426"/>
        <w:rPr>
          <w:rFonts w:ascii="Times New Roman" w:hAnsi="Times New Roman" w:cs="Times New Roman"/>
          <w:b/>
          <w:sz w:val="24"/>
          <w:lang w:val="sk-SK" w:bidi="ar-SA"/>
        </w:rPr>
      </w:pPr>
    </w:p>
    <w:p w:rsidR="00712DBE" w:rsidRDefault="00712DBE" w:rsidP="00712DBE">
      <w:pPr>
        <w:pStyle w:val="Odsekzoznamu"/>
        <w:spacing w:after="60" w:line="240" w:lineRule="auto"/>
        <w:ind w:left="426"/>
        <w:rPr>
          <w:rFonts w:ascii="Times New Roman" w:hAnsi="Times New Roman" w:cs="Times New Roman"/>
          <w:b/>
          <w:sz w:val="24"/>
          <w:lang w:val="sk-SK" w:bidi="ar-SA"/>
        </w:rPr>
      </w:pPr>
    </w:p>
    <w:p w:rsidR="00712DBE" w:rsidRDefault="00712DBE" w:rsidP="00712DBE">
      <w:pPr>
        <w:pStyle w:val="Odsekzoznamu"/>
        <w:spacing w:after="60" w:line="240" w:lineRule="auto"/>
        <w:ind w:left="426"/>
        <w:rPr>
          <w:rFonts w:ascii="Times New Roman" w:hAnsi="Times New Roman" w:cs="Times New Roman"/>
          <w:b/>
          <w:sz w:val="24"/>
          <w:lang w:val="sk-SK" w:bidi="ar-SA"/>
        </w:rPr>
      </w:pPr>
    </w:p>
    <w:p w:rsidR="00712DBE" w:rsidRDefault="00712DBE" w:rsidP="00712DBE">
      <w:pPr>
        <w:pStyle w:val="Odsekzoznamu"/>
        <w:spacing w:after="60" w:line="240" w:lineRule="auto"/>
        <w:ind w:left="426"/>
        <w:rPr>
          <w:rFonts w:ascii="Times New Roman" w:hAnsi="Times New Roman" w:cs="Times New Roman"/>
          <w:b/>
          <w:sz w:val="24"/>
          <w:lang w:val="sk-SK" w:bidi="ar-SA"/>
        </w:rPr>
      </w:pPr>
    </w:p>
    <w:p w:rsidR="00712DBE" w:rsidRDefault="00712DBE" w:rsidP="00712DBE">
      <w:pPr>
        <w:pStyle w:val="Odsekzoznamu"/>
        <w:spacing w:after="60" w:line="240" w:lineRule="auto"/>
        <w:ind w:left="426"/>
        <w:rPr>
          <w:rFonts w:ascii="Times New Roman" w:hAnsi="Times New Roman" w:cs="Times New Roman"/>
          <w:b/>
          <w:sz w:val="24"/>
          <w:lang w:val="sk-SK" w:bidi="ar-SA"/>
        </w:rPr>
      </w:pPr>
    </w:p>
    <w:p w:rsidR="00712DBE" w:rsidRDefault="00712DBE" w:rsidP="00712DBE">
      <w:pPr>
        <w:pStyle w:val="Odsekzoznamu"/>
        <w:spacing w:after="60" w:line="240" w:lineRule="auto"/>
        <w:ind w:left="426"/>
        <w:rPr>
          <w:rFonts w:ascii="Times New Roman" w:hAnsi="Times New Roman" w:cs="Times New Roman"/>
          <w:b/>
          <w:sz w:val="24"/>
          <w:lang w:val="sk-SK" w:bidi="ar-SA"/>
        </w:rPr>
      </w:pPr>
    </w:p>
    <w:p w:rsidR="00712DBE" w:rsidRDefault="00712DBE" w:rsidP="00712DBE">
      <w:pPr>
        <w:pStyle w:val="Odsekzoznamu"/>
        <w:spacing w:after="60" w:line="240" w:lineRule="auto"/>
        <w:ind w:left="426"/>
        <w:rPr>
          <w:rFonts w:ascii="Times New Roman" w:hAnsi="Times New Roman" w:cs="Times New Roman"/>
          <w:b/>
          <w:sz w:val="24"/>
          <w:lang w:val="sk-SK" w:bidi="ar-SA"/>
        </w:rPr>
      </w:pPr>
    </w:p>
    <w:p w:rsidR="00712DBE" w:rsidRPr="00777D4A" w:rsidRDefault="00712DBE" w:rsidP="00712DBE">
      <w:pPr>
        <w:pStyle w:val="Odsekzoznamu"/>
        <w:spacing w:after="60" w:line="240" w:lineRule="auto"/>
        <w:ind w:left="0"/>
        <w:rPr>
          <w:rFonts w:ascii="Times New Roman" w:hAnsi="Times New Roman" w:cs="Times New Roman"/>
          <w:sz w:val="24"/>
          <w:szCs w:val="24"/>
          <w:lang w:val="sk-SK"/>
        </w:rPr>
      </w:pPr>
      <w:proofErr w:type="gramStart"/>
      <w:r w:rsidRPr="00777D4A">
        <w:rPr>
          <w:rFonts w:ascii="Times New Roman" w:hAnsi="Times New Roman" w:cs="Times New Roman"/>
          <w:b/>
          <w:sz w:val="24"/>
          <w:szCs w:val="24"/>
        </w:rPr>
        <w:t>4.</w:t>
      </w:r>
      <w:r w:rsidRPr="00777D4A">
        <w:rPr>
          <w:rFonts w:ascii="Times New Roman" w:hAnsi="Times New Roman" w:cs="Times New Roman"/>
          <w:sz w:val="24"/>
          <w:szCs w:val="24"/>
          <w:lang w:val="sk-SK"/>
        </w:rPr>
        <w:t>Vetrovka</w:t>
      </w:r>
      <w:proofErr w:type="gramEnd"/>
      <w:r w:rsidRPr="00777D4A">
        <w:rPr>
          <w:rFonts w:ascii="Times New Roman" w:hAnsi="Times New Roman" w:cs="Times New Roman"/>
          <w:sz w:val="24"/>
          <w:szCs w:val="24"/>
          <w:lang w:val="sk-SK"/>
        </w:rPr>
        <w:t xml:space="preserve"> pred sezónou zdražela o 30% na sumu 80,6€. Koľko € stála </w:t>
      </w:r>
      <w:r w:rsidRPr="007E040F">
        <w:rPr>
          <w:rFonts w:ascii="Times New Roman" w:hAnsi="Times New Roman" w:cs="Times New Roman"/>
          <w:sz w:val="24"/>
          <w:szCs w:val="24"/>
          <w:u w:val="single"/>
          <w:lang w:val="sk-SK"/>
        </w:rPr>
        <w:t>pred zdražením</w:t>
      </w:r>
      <w:r w:rsidRPr="00777D4A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:rsidR="00712DBE" w:rsidRPr="00611686" w:rsidRDefault="00712DBE" w:rsidP="00712DBE">
      <w:pPr>
        <w:spacing w:after="0"/>
        <w:rPr>
          <w:b/>
        </w:rPr>
      </w:pPr>
    </w:p>
    <w:p w:rsidR="00712DBE" w:rsidRDefault="00712DBE" w:rsidP="00712DBE">
      <w:r>
        <w:tab/>
      </w:r>
      <w:r>
        <w:tab/>
      </w:r>
    </w:p>
    <w:p w:rsidR="00712DBE" w:rsidRDefault="00712DBE" w:rsidP="00712DBE">
      <w:pPr>
        <w:rPr>
          <w:b/>
        </w:rPr>
      </w:pPr>
    </w:p>
    <w:p w:rsidR="00712DBE" w:rsidRDefault="00712DBE" w:rsidP="00712DBE">
      <w:pPr>
        <w:rPr>
          <w:b/>
        </w:rPr>
      </w:pPr>
    </w:p>
    <w:p w:rsidR="00712DBE" w:rsidRDefault="00712DBE" w:rsidP="00712DBE">
      <w:pPr>
        <w:rPr>
          <w:b/>
        </w:rPr>
      </w:pPr>
    </w:p>
    <w:p w:rsidR="00712DBE" w:rsidRDefault="00712DBE" w:rsidP="00712DBE">
      <w:pPr>
        <w:rPr>
          <w:b/>
        </w:rPr>
      </w:pPr>
    </w:p>
    <w:p w:rsidR="00712DBE" w:rsidRDefault="00712DBE" w:rsidP="00712DBE">
      <w:pPr>
        <w:rPr>
          <w:b/>
        </w:rPr>
      </w:pPr>
    </w:p>
    <w:p w:rsidR="00712DBE" w:rsidRPr="00777D4A" w:rsidRDefault="00712DBE" w:rsidP="00712DBE">
      <w:pPr>
        <w:pStyle w:val="Odsekzoznamu"/>
        <w:spacing w:after="60" w:line="240" w:lineRule="auto"/>
        <w:ind w:left="0"/>
        <w:rPr>
          <w:rFonts w:ascii="Times New Roman" w:hAnsi="Times New Roman" w:cs="Times New Roman"/>
          <w:sz w:val="24"/>
          <w:szCs w:val="24"/>
          <w:lang w:val="sk-SK"/>
        </w:rPr>
      </w:pPr>
      <w:r w:rsidRPr="00777D4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77D4A">
        <w:rPr>
          <w:rFonts w:ascii="Times New Roman" w:hAnsi="Times New Roman" w:cs="Times New Roman"/>
          <w:sz w:val="24"/>
          <w:szCs w:val="24"/>
          <w:lang w:val="sk-SK"/>
        </w:rPr>
        <w:t xml:space="preserve">Do ZŠ chodí 620 žiakov, z čoho je 217 dievčat. Koľko percent </w:t>
      </w:r>
      <w:r w:rsidRPr="007E040F">
        <w:rPr>
          <w:rFonts w:ascii="Times New Roman" w:hAnsi="Times New Roman" w:cs="Times New Roman"/>
          <w:sz w:val="24"/>
          <w:szCs w:val="24"/>
          <w:u w:val="single"/>
          <w:lang w:val="sk-SK"/>
        </w:rPr>
        <w:t>chlapcov</w:t>
      </w:r>
      <w:r w:rsidRPr="00777D4A">
        <w:rPr>
          <w:rFonts w:ascii="Times New Roman" w:hAnsi="Times New Roman" w:cs="Times New Roman"/>
          <w:sz w:val="24"/>
          <w:szCs w:val="24"/>
          <w:lang w:val="sk-SK"/>
        </w:rPr>
        <w:t xml:space="preserve"> navštevuje danú ZŠ?</w:t>
      </w:r>
    </w:p>
    <w:p w:rsidR="00712DBE" w:rsidRDefault="00712DBE" w:rsidP="00712DBE">
      <w:pPr>
        <w:rPr>
          <w:b/>
        </w:rPr>
      </w:pPr>
    </w:p>
    <w:p w:rsidR="00712DBE" w:rsidRDefault="00712DBE" w:rsidP="00712DBE">
      <w:pPr>
        <w:rPr>
          <w:b/>
        </w:rPr>
      </w:pPr>
    </w:p>
    <w:p w:rsidR="00712DBE" w:rsidRDefault="00712DBE" w:rsidP="00712DBE">
      <w:pPr>
        <w:rPr>
          <w:b/>
        </w:rPr>
      </w:pPr>
    </w:p>
    <w:p w:rsidR="00712DBE" w:rsidRDefault="00712DBE" w:rsidP="00712DBE">
      <w:pPr>
        <w:rPr>
          <w:b/>
        </w:rPr>
      </w:pPr>
    </w:p>
    <w:p w:rsidR="00712DBE" w:rsidRDefault="00712DBE" w:rsidP="00712DBE">
      <w:pPr>
        <w:rPr>
          <w:b/>
        </w:rPr>
      </w:pPr>
    </w:p>
    <w:p w:rsidR="00712DBE" w:rsidRDefault="00712DBE" w:rsidP="00712DBE">
      <w:pPr>
        <w:pStyle w:val="Odsekzoznamu"/>
        <w:spacing w:after="60" w:line="240" w:lineRule="auto"/>
        <w:ind w:left="426"/>
        <w:rPr>
          <w:rFonts w:ascii="Times New Roman" w:hAnsi="Times New Roman" w:cs="Times New Roman"/>
          <w:b/>
          <w:sz w:val="24"/>
          <w:lang w:val="sk-SK" w:bidi="ar-SA"/>
        </w:rPr>
      </w:pPr>
    </w:p>
    <w:p w:rsidR="00712DBE" w:rsidRPr="00777D4A" w:rsidRDefault="00712DBE" w:rsidP="00712DBE">
      <w:pPr>
        <w:pStyle w:val="Odsekzoznamu"/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sk-SK"/>
        </w:rPr>
      </w:pPr>
      <w:r w:rsidRPr="00777D4A">
        <w:rPr>
          <w:rFonts w:ascii="Times New Roman" w:hAnsi="Times New Roman" w:cs="Times New Roman"/>
          <w:sz w:val="24"/>
          <w:szCs w:val="24"/>
          <w:lang w:val="sk-SK"/>
        </w:rPr>
        <w:t>Z vkladu 500€ mala pani Betka po roku sporenia na účte 513 €. Akou úrokovou mierou banka vklad úročila?</w:t>
      </w:r>
    </w:p>
    <w:p w:rsidR="00712DBE" w:rsidRDefault="00712DBE" w:rsidP="00712DBE">
      <w:pPr>
        <w:rPr>
          <w:b/>
        </w:rPr>
      </w:pPr>
    </w:p>
    <w:p w:rsidR="00712DBE" w:rsidRDefault="00712DBE" w:rsidP="00712DBE">
      <w:pPr>
        <w:rPr>
          <w:b/>
        </w:rPr>
      </w:pPr>
    </w:p>
    <w:p w:rsidR="00712DBE" w:rsidRDefault="00712DBE" w:rsidP="00712DBE"/>
    <w:p w:rsidR="00712DBE" w:rsidRDefault="00712DBE" w:rsidP="00712DBE"/>
    <w:p w:rsidR="00712DBE" w:rsidRDefault="00712DBE" w:rsidP="00712DBE"/>
    <w:p w:rsidR="00712DBE" w:rsidRDefault="00712DBE" w:rsidP="00712DBE">
      <w:pPr>
        <w:pStyle w:val="Bezriadkovania"/>
        <w:ind w:left="426"/>
        <w:rPr>
          <w:rFonts w:ascii="Times New Roman" w:eastAsiaTheme="minorHAnsi" w:hAnsi="Times New Roman"/>
          <w:sz w:val="24"/>
        </w:rPr>
      </w:pPr>
    </w:p>
    <w:p w:rsidR="00712DBE" w:rsidRPr="00777D4A" w:rsidRDefault="00712DBE" w:rsidP="00712DBE">
      <w:pPr>
        <w:pStyle w:val="Bezriadkovania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777D4A">
        <w:rPr>
          <w:rFonts w:ascii="Times New Roman" w:hAnsi="Times New Roman"/>
          <w:sz w:val="24"/>
          <w:szCs w:val="24"/>
        </w:rPr>
        <w:t xml:space="preserve">Graf znázorňuje pestovanie plodín </w:t>
      </w:r>
      <w:r w:rsidRPr="00777D4A">
        <w:rPr>
          <w:rFonts w:ascii="Times New Roman" w:hAnsi="Times New Roman"/>
          <w:sz w:val="24"/>
          <w:szCs w:val="24"/>
          <w:u w:val="single"/>
        </w:rPr>
        <w:t>v hektároch</w:t>
      </w:r>
      <w:r w:rsidRPr="00777D4A">
        <w:rPr>
          <w:rFonts w:ascii="Times New Roman" w:hAnsi="Times New Roman"/>
          <w:sz w:val="24"/>
          <w:szCs w:val="24"/>
        </w:rPr>
        <w:t xml:space="preserve"> v  istej oblasti Slovenska.</w:t>
      </w:r>
    </w:p>
    <w:p w:rsidR="00712DBE" w:rsidRDefault="00712DBE" w:rsidP="00712DBE">
      <w:pPr>
        <w:pStyle w:val="Bezriadkovania"/>
        <w:spacing w:after="40"/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60325</wp:posOffset>
            </wp:positionV>
            <wp:extent cx="25527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39" y="21384"/>
                <wp:lineTo x="21439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DBE" w:rsidRPr="008A275C" w:rsidRDefault="00712DBE" w:rsidP="00712DBE">
      <w:pPr>
        <w:pStyle w:val="Bezriadkovania"/>
        <w:numPr>
          <w:ilvl w:val="0"/>
          <w:numId w:val="2"/>
        </w:numPr>
        <w:spacing w:after="40" w:line="360" w:lineRule="auto"/>
        <w:rPr>
          <w:rFonts w:ascii="Times New Roman" w:hAnsi="Times New Roman"/>
          <w:sz w:val="24"/>
          <w:szCs w:val="24"/>
        </w:rPr>
      </w:pPr>
      <w:r w:rsidRPr="008A275C">
        <w:rPr>
          <w:rFonts w:ascii="Times New Roman" w:hAnsi="Times New Roman"/>
          <w:sz w:val="24"/>
          <w:szCs w:val="24"/>
        </w:rPr>
        <w:t>Všetky plodiny pestujú na ............... hektároch.</w:t>
      </w:r>
    </w:p>
    <w:p w:rsidR="00712DBE" w:rsidRPr="008A275C" w:rsidRDefault="00712DBE" w:rsidP="00712DBE">
      <w:pPr>
        <w:pStyle w:val="Bezriadkovania"/>
        <w:numPr>
          <w:ilvl w:val="0"/>
          <w:numId w:val="2"/>
        </w:numPr>
        <w:spacing w:after="40" w:line="360" w:lineRule="auto"/>
        <w:rPr>
          <w:rFonts w:ascii="Times New Roman" w:hAnsi="Times New Roman"/>
          <w:sz w:val="24"/>
          <w:szCs w:val="24"/>
        </w:rPr>
      </w:pPr>
      <w:r w:rsidRPr="008A275C">
        <w:rPr>
          <w:rFonts w:ascii="Times New Roman" w:hAnsi="Times New Roman"/>
          <w:sz w:val="24"/>
          <w:szCs w:val="24"/>
        </w:rPr>
        <w:t>Repku pestujú na...........% celkovej plochy.</w:t>
      </w:r>
    </w:p>
    <w:p w:rsidR="00712DBE" w:rsidRDefault="00712DBE" w:rsidP="00712DBE"/>
    <w:p w:rsidR="00712DBE" w:rsidRDefault="00712DBE" w:rsidP="00712DBE"/>
    <w:p w:rsidR="00712DBE" w:rsidRDefault="00712DBE" w:rsidP="00712DBE"/>
    <w:p w:rsidR="00712DBE" w:rsidRDefault="00712DBE" w:rsidP="00712DBE"/>
    <w:p w:rsidR="00712DBE" w:rsidRDefault="00712DBE" w:rsidP="00712DBE">
      <w:pPr>
        <w:spacing w:after="0"/>
        <w:rPr>
          <w:b/>
        </w:rPr>
      </w:pPr>
      <w:r w:rsidRPr="00FE02E4">
        <w:rPr>
          <w:b/>
        </w:rPr>
        <w:t xml:space="preserve">8. </w:t>
      </w:r>
      <w:r>
        <w:rPr>
          <w:b/>
        </w:rPr>
        <w:t>Zostroj obraz kocky vo voľnom rovnobežnom</w:t>
      </w:r>
      <w:r>
        <w:rPr>
          <w:b/>
        </w:rPr>
        <w:tab/>
        <w:t xml:space="preserve">9. </w:t>
      </w:r>
      <w:r w:rsidRPr="00FE02E4">
        <w:rPr>
          <w:b/>
        </w:rPr>
        <w:t>Premeňte na jednotky uvedené v zátvorkách:</w:t>
      </w:r>
      <w:r>
        <w:rPr>
          <w:b/>
        </w:rPr>
        <w:tab/>
      </w:r>
    </w:p>
    <w:p w:rsidR="00712DBE" w:rsidRDefault="00712DBE" w:rsidP="00712DBE">
      <w:pPr>
        <w:spacing w:after="0" w:line="480" w:lineRule="auto"/>
      </w:pPr>
      <w:r>
        <w:rPr>
          <w:b/>
        </w:rPr>
        <w:t>premietaní, ak a = 40 mm v nadhľade zľava.</w:t>
      </w:r>
      <w:r>
        <w:rPr>
          <w:b/>
        </w:rPr>
        <w:tab/>
      </w:r>
      <w:r w:rsidRPr="00FE02E4">
        <w:rPr>
          <w:b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a) 301000 mm</w:t>
      </w:r>
      <w:r>
        <w:rPr>
          <w:vertAlign w:val="superscript"/>
        </w:rPr>
        <w:t>3</w:t>
      </w:r>
      <w:r>
        <w:t xml:space="preserve"> (dm</w:t>
      </w:r>
      <w:r>
        <w:rPr>
          <w:vertAlign w:val="superscript"/>
        </w:rPr>
        <w:t>3</w:t>
      </w:r>
      <w:r>
        <w:t>) =</w:t>
      </w:r>
      <w:r>
        <w:tab/>
      </w:r>
      <w:r>
        <w:tab/>
      </w:r>
      <w:r>
        <w:tab/>
      </w:r>
    </w:p>
    <w:p w:rsidR="00712DBE" w:rsidRDefault="00712DBE" w:rsidP="00712DBE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 0,023 km</w:t>
      </w:r>
      <w:r>
        <w:rPr>
          <w:vertAlign w:val="superscript"/>
        </w:rPr>
        <w:t>3</w:t>
      </w:r>
      <w:r>
        <w:t xml:space="preserve"> (m</w:t>
      </w:r>
      <w:r>
        <w:rPr>
          <w:vertAlign w:val="superscript"/>
        </w:rPr>
        <w:t>3</w:t>
      </w:r>
      <w:r>
        <w:t>) =</w:t>
      </w:r>
    </w:p>
    <w:p w:rsidR="00712DBE" w:rsidRDefault="00712DBE" w:rsidP="00712DBE">
      <w:pPr>
        <w:spacing w:after="0" w:line="480" w:lineRule="auto"/>
        <w:ind w:left="5664"/>
      </w:pPr>
      <w:r>
        <w:t xml:space="preserve">c) 748,9 </w:t>
      </w:r>
      <w:proofErr w:type="spellStart"/>
      <w:r>
        <w:t>cl</w:t>
      </w:r>
      <w:proofErr w:type="spellEnd"/>
      <w:r>
        <w:t xml:space="preserve"> (l) =</w:t>
      </w:r>
      <w:r>
        <w:br/>
        <w:t>d) 96 m</w:t>
      </w:r>
      <w:r>
        <w:rPr>
          <w:vertAlign w:val="superscript"/>
        </w:rPr>
        <w:t>3</w:t>
      </w:r>
      <w:r>
        <w:t xml:space="preserve"> (hl) =</w:t>
      </w:r>
      <w:r>
        <w:br/>
        <w:t>e) 650 dl (mm</w:t>
      </w:r>
      <w:r>
        <w:rPr>
          <w:vertAlign w:val="superscript"/>
        </w:rPr>
        <w:t>3</w:t>
      </w:r>
      <w:r>
        <w:t>) =</w:t>
      </w:r>
    </w:p>
    <w:p w:rsidR="00712DBE" w:rsidRDefault="00712DBE" w:rsidP="00712DBE">
      <w:pPr>
        <w:spacing w:after="0" w:line="480" w:lineRule="auto"/>
        <w:ind w:left="5664"/>
      </w:pPr>
    </w:p>
    <w:p w:rsidR="00712DBE" w:rsidRDefault="00712DBE" w:rsidP="00712DBE">
      <w:pPr>
        <w:spacing w:after="0" w:line="480" w:lineRule="auto"/>
        <w:ind w:left="5664"/>
      </w:pPr>
    </w:p>
    <w:p w:rsidR="00712DBE" w:rsidRDefault="00712DBE" w:rsidP="00712DBE">
      <w:pPr>
        <w:spacing w:after="0" w:line="480" w:lineRule="auto"/>
        <w:ind w:left="5664"/>
      </w:pPr>
      <w:bookmarkStart w:id="0" w:name="_GoBack"/>
      <w:bookmarkEnd w:id="0"/>
    </w:p>
    <w:p w:rsidR="00712DBE" w:rsidRPr="005E344C" w:rsidRDefault="00712DBE" w:rsidP="00712DBE">
      <w:pPr>
        <w:spacing w:after="240"/>
        <w:rPr>
          <w:b/>
        </w:rPr>
      </w:pPr>
      <w:r w:rsidRPr="00493363">
        <w:rPr>
          <w:b/>
        </w:rPr>
        <w:t xml:space="preserve">10. </w:t>
      </w:r>
      <w:r w:rsidRPr="007E040F">
        <w:t xml:space="preserve">Akú </w:t>
      </w:r>
      <w:r w:rsidRPr="007E040F">
        <w:rPr>
          <w:u w:val="single"/>
        </w:rPr>
        <w:t>výšku</w:t>
      </w:r>
      <w:r w:rsidRPr="007E040F">
        <w:t xml:space="preserve"> má kváder, ktorého hrany podstavy majú dĺžku 12 cm a 6 cm, ak jeho objem je 360 cm</w:t>
      </w:r>
      <w:r w:rsidRPr="007E040F">
        <w:rPr>
          <w:vertAlign w:val="superscript"/>
        </w:rPr>
        <w:t>3</w:t>
      </w:r>
      <w:r w:rsidRPr="007E040F">
        <w:t>?</w:t>
      </w:r>
    </w:p>
    <w:p w:rsidR="00712DBE" w:rsidRPr="00493363" w:rsidRDefault="00712DBE" w:rsidP="00712DBE">
      <w:pPr>
        <w:spacing w:after="0"/>
        <w:rPr>
          <w:b/>
        </w:rPr>
      </w:pPr>
      <w:r>
        <w:rPr>
          <w:noProof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-1905</wp:posOffset>
            </wp:positionV>
            <wp:extent cx="1419225" cy="866775"/>
            <wp:effectExtent l="0" t="0" r="9525" b="952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DBE" w:rsidRPr="00FE02E4" w:rsidRDefault="00712DBE" w:rsidP="00712DBE">
      <w:pPr>
        <w:spacing w:after="0" w:line="240" w:lineRule="auto"/>
      </w:pPr>
      <w:r>
        <w:tab/>
      </w:r>
      <w:r>
        <w:tab/>
      </w:r>
    </w:p>
    <w:p w:rsidR="00712DBE" w:rsidRPr="00FE02E4" w:rsidRDefault="00712DBE" w:rsidP="00712DBE">
      <w:pPr>
        <w:ind w:left="360"/>
        <w:rPr>
          <w:szCs w:val="24"/>
        </w:rPr>
      </w:pPr>
    </w:p>
    <w:p w:rsidR="00A223B1" w:rsidRDefault="00A223B1"/>
    <w:sectPr w:rsidR="00A223B1" w:rsidSect="00060C3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7050"/>
    <w:multiLevelType w:val="hybridMultilevel"/>
    <w:tmpl w:val="001A5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527A8"/>
    <w:multiLevelType w:val="hybridMultilevel"/>
    <w:tmpl w:val="7F4ACDD8"/>
    <w:lvl w:ilvl="0" w:tplc="6E84168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DBE"/>
    <w:rsid w:val="00712DBE"/>
    <w:rsid w:val="00A223B1"/>
    <w:rsid w:val="00C7100F"/>
    <w:rsid w:val="00F7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DBE"/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12DB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12DBE"/>
    <w:pPr>
      <w:ind w:left="720"/>
      <w:contextualSpacing/>
    </w:pPr>
    <w:rPr>
      <w:rFonts w:asciiTheme="minorHAnsi" w:hAnsiTheme="minorHAnsi" w:cstheme="minorBidi"/>
      <w:sz w:val="22"/>
      <w:lang w:val="en-US" w:bidi="en-US"/>
    </w:rPr>
  </w:style>
  <w:style w:type="paragraph" w:styleId="Bezriadkovania">
    <w:name w:val="No Spacing"/>
    <w:uiPriority w:val="1"/>
    <w:qFormat/>
    <w:rsid w:val="00712D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Hallér Gejza</dc:creator>
  <cp:lastModifiedBy>ProBook 4510s</cp:lastModifiedBy>
  <cp:revision>3</cp:revision>
  <dcterms:created xsi:type="dcterms:W3CDTF">2020-05-05T06:15:00Z</dcterms:created>
  <dcterms:modified xsi:type="dcterms:W3CDTF">2020-05-13T07:54:00Z</dcterms:modified>
</cp:coreProperties>
</file>