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8AE6D" w14:textId="77777777" w:rsidR="00FC5271" w:rsidRPr="00FC5271" w:rsidRDefault="00FC5271" w:rsidP="00FC5271">
      <w:pPr>
        <w:jc w:val="center"/>
        <w:rPr>
          <w:rFonts w:cstheme="minorHAnsi"/>
          <w:sz w:val="36"/>
          <w:szCs w:val="36"/>
        </w:rPr>
      </w:pPr>
      <w:r w:rsidRPr="00FC5271">
        <w:rPr>
          <w:rFonts w:cstheme="minorHAnsi"/>
          <w:sz w:val="36"/>
          <w:szCs w:val="36"/>
        </w:rPr>
        <w:t>PRACOVNÝ LIST</w:t>
      </w:r>
    </w:p>
    <w:p w14:paraId="7D584D75" w14:textId="392EA950" w:rsidR="00FC5271" w:rsidRPr="00FC5271" w:rsidRDefault="00FC5271" w:rsidP="00FC5271">
      <w:pPr>
        <w:jc w:val="center"/>
        <w:rPr>
          <w:rFonts w:cstheme="minorHAnsi"/>
          <w:sz w:val="36"/>
          <w:szCs w:val="36"/>
        </w:rPr>
      </w:pPr>
      <w:r w:rsidRPr="00FC5271">
        <w:rPr>
          <w:rFonts w:cstheme="minorHAnsi"/>
          <w:sz w:val="36"/>
          <w:szCs w:val="36"/>
          <w:shd w:val="clear" w:color="auto" w:fill="FFFFFF"/>
        </w:rPr>
        <w:t>Štátne sviatky, dni pracovného pokoja a pamätné dni Slovenskej republiky</w:t>
      </w:r>
      <w:r w:rsidRPr="00FC5271">
        <w:rPr>
          <w:rFonts w:cstheme="minorHAnsi"/>
          <w:sz w:val="36"/>
          <w:szCs w:val="36"/>
          <w:shd w:val="clear" w:color="auto" w:fill="FFFFFF"/>
        </w:rPr>
        <w:br/>
      </w:r>
    </w:p>
    <w:p w14:paraId="60D3C1ED" w14:textId="77777777" w:rsidR="00FC5271" w:rsidRDefault="00FC5271" w:rsidP="00FC5271">
      <w:pPr>
        <w:pStyle w:val="Normlnywebov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  <w:u w:val="single"/>
        </w:rPr>
      </w:pPr>
      <w:r w:rsidRPr="00D775B3">
        <w:rPr>
          <w:rFonts w:asciiTheme="minorHAnsi" w:hAnsiTheme="minorHAnsi" w:cstheme="minorHAnsi"/>
          <w:sz w:val="28"/>
          <w:szCs w:val="28"/>
          <w:u w:val="single"/>
        </w:rPr>
        <w:t>Prečítaj si text:</w:t>
      </w:r>
    </w:p>
    <w:p w14:paraId="729C8D90" w14:textId="6C67AFE4" w:rsidR="00FC5271" w:rsidRPr="00FC5271" w:rsidRDefault="00FC5271" w:rsidP="00FC5271">
      <w:pPr>
        <w:pStyle w:val="Normlnywebov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</w:rPr>
      </w:pPr>
      <w:r w:rsidRPr="00FC5271">
        <w:rPr>
          <w:rFonts w:asciiTheme="minorHAnsi" w:hAnsiTheme="minorHAnsi" w:cstheme="minorHAnsi"/>
          <w:sz w:val="28"/>
          <w:szCs w:val="28"/>
        </w:rPr>
        <w:t>Podľa Zákona Národnej rady Slovenskej republiky o štátnych sviatkoch, dňoch pracovného pokoja a pamätných dňoch č. 41/1993 Z. z. v znení neskorších predpisov sú:</w:t>
      </w:r>
    </w:p>
    <w:p w14:paraId="7AEFC14C" w14:textId="77777777" w:rsidR="00FC5271" w:rsidRPr="00FC5271" w:rsidRDefault="00FC5271" w:rsidP="00FC5271">
      <w:pPr>
        <w:shd w:val="clear" w:color="auto" w:fill="FFFFFF"/>
        <w:spacing w:before="225" w:after="15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sk-SK"/>
        </w:rPr>
      </w:pPr>
      <w:r w:rsidRPr="00FC5271">
        <w:rPr>
          <w:rFonts w:eastAsia="Times New Roman" w:cstheme="minorHAnsi"/>
          <w:b/>
          <w:bCs/>
          <w:sz w:val="28"/>
          <w:szCs w:val="28"/>
          <w:lang w:eastAsia="sk-SK"/>
        </w:rPr>
        <w:t>Štátne sviatky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5"/>
        <w:gridCol w:w="7035"/>
      </w:tblGrid>
      <w:tr w:rsidR="00FC5271" w:rsidRPr="00FC5271" w14:paraId="0FA32E00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787B4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1. január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7DF16A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vzniku Slovenskej republiky</w:t>
            </w:r>
          </w:p>
        </w:tc>
      </w:tr>
      <w:tr w:rsidR="00FC5271" w:rsidRPr="00FC5271" w14:paraId="2237D855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87C36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5. júl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31DEA9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Sviatok svätého Cyrila a svätého Metoda</w:t>
            </w:r>
          </w:p>
        </w:tc>
      </w:tr>
      <w:tr w:rsidR="00FC5271" w:rsidRPr="00FC5271" w14:paraId="277585FF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304AD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29. august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874BD7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Výročie Slovenského národného povstania</w:t>
            </w:r>
          </w:p>
        </w:tc>
      </w:tr>
      <w:tr w:rsidR="00FC5271" w:rsidRPr="00FC5271" w14:paraId="5F7F19C6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24A19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1. september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017F58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Ústavy Slovenskej republiky</w:t>
            </w:r>
          </w:p>
        </w:tc>
      </w:tr>
      <w:tr w:rsidR="00FC5271" w:rsidRPr="00FC5271" w14:paraId="6B904023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CB3B9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17. november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577E2C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boja za slobodu a demokraciu</w:t>
            </w:r>
          </w:p>
        </w:tc>
      </w:tr>
    </w:tbl>
    <w:p w14:paraId="05A90B58" w14:textId="77777777" w:rsidR="00FC5271" w:rsidRDefault="00FC5271" w:rsidP="00FC527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</w:p>
    <w:p w14:paraId="17F97CF9" w14:textId="36C383EE" w:rsidR="00FC5271" w:rsidRPr="00FC5271" w:rsidRDefault="00FC5271" w:rsidP="00FC527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FC5271">
        <w:rPr>
          <w:rFonts w:eastAsia="Times New Roman" w:cstheme="minorHAnsi"/>
          <w:sz w:val="28"/>
          <w:szCs w:val="28"/>
          <w:lang w:eastAsia="sk-SK"/>
        </w:rPr>
        <w:t>Štátne sviatky sú dni pracovného pokoja.</w:t>
      </w:r>
    </w:p>
    <w:p w14:paraId="593C127B" w14:textId="77777777" w:rsidR="00FC5271" w:rsidRPr="00FC5271" w:rsidRDefault="00FC5271" w:rsidP="00FC527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FC5271">
        <w:rPr>
          <w:rFonts w:eastAsia="Times New Roman" w:cstheme="minorHAnsi"/>
          <w:sz w:val="28"/>
          <w:szCs w:val="28"/>
          <w:lang w:eastAsia="sk-SK"/>
        </w:rPr>
        <w:t>Ďalšími dňami pracovného pokoja okrem nedieľ sú uvedené sviatky:</w:t>
      </w:r>
    </w:p>
    <w:p w14:paraId="709DD119" w14:textId="77777777" w:rsidR="00FC5271" w:rsidRPr="00FC5271" w:rsidRDefault="00FC5271" w:rsidP="00FC5271">
      <w:pPr>
        <w:shd w:val="clear" w:color="auto" w:fill="FFFFFF"/>
        <w:spacing w:before="225" w:after="15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sk-SK"/>
        </w:rPr>
      </w:pPr>
      <w:r w:rsidRPr="00FC5271">
        <w:rPr>
          <w:rFonts w:eastAsia="Times New Roman" w:cstheme="minorHAnsi"/>
          <w:b/>
          <w:bCs/>
          <w:sz w:val="28"/>
          <w:szCs w:val="28"/>
          <w:lang w:eastAsia="sk-SK"/>
        </w:rPr>
        <w:t>Dni pracovného pokoja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5"/>
        <w:gridCol w:w="7035"/>
      </w:tblGrid>
      <w:tr w:rsidR="00FC5271" w:rsidRPr="00FC5271" w14:paraId="6385F44F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B92CE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6. január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EBEA3D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Zjavenie Pána (Traja králi a vianočný sviatok pravoslávnych kresťanov)</w:t>
            </w:r>
          </w:p>
        </w:tc>
      </w:tr>
      <w:tr w:rsidR="00FC5271" w:rsidRPr="00FC5271" w14:paraId="754A5BF7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A65D9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i/>
                <w:iCs/>
                <w:sz w:val="28"/>
                <w:szCs w:val="28"/>
                <w:lang w:eastAsia="sk-SK"/>
              </w:rPr>
              <w:t>(pohyblivý kresťanský sviatok)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2205EE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Veľký piatok</w:t>
            </w:r>
          </w:p>
        </w:tc>
      </w:tr>
      <w:tr w:rsidR="00FC5271" w:rsidRPr="00FC5271" w14:paraId="4346D005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71123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i/>
                <w:iCs/>
                <w:sz w:val="28"/>
                <w:szCs w:val="28"/>
                <w:lang w:eastAsia="sk-SK"/>
              </w:rPr>
              <w:t>(pohyblivý kresťanský sviatok)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192FAD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Veľkonočný pondelok</w:t>
            </w:r>
          </w:p>
        </w:tc>
      </w:tr>
      <w:tr w:rsidR="00FC5271" w:rsidRPr="00FC5271" w14:paraId="033C91E3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7374C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1. máj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010C2B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Sviatok práce</w:t>
            </w:r>
          </w:p>
        </w:tc>
      </w:tr>
      <w:tr w:rsidR="00FC5271" w:rsidRPr="00FC5271" w14:paraId="21988D83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550C9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8. máj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E90603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víťazstva nad fašizmom</w:t>
            </w:r>
          </w:p>
        </w:tc>
      </w:tr>
      <w:tr w:rsidR="00FC5271" w:rsidRPr="00FC5271" w14:paraId="4A49449C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9AE0F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15. september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175C9F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Sedembolestná Panna Mária</w:t>
            </w:r>
          </w:p>
        </w:tc>
      </w:tr>
      <w:tr w:rsidR="00FC5271" w:rsidRPr="00FC5271" w14:paraId="0AEB49E4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9F075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1. november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EAA5E5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Sviatok Všetkých svätých</w:t>
            </w:r>
          </w:p>
        </w:tc>
      </w:tr>
      <w:tr w:rsidR="00FC5271" w:rsidRPr="00FC5271" w14:paraId="05F92DE5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E6181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24. december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6F7C1D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Štedrý deň</w:t>
            </w:r>
          </w:p>
        </w:tc>
      </w:tr>
      <w:tr w:rsidR="00FC5271" w:rsidRPr="00FC5271" w14:paraId="405186DE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25700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25. december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B0664E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Prvý sviatok vianočný</w:t>
            </w:r>
          </w:p>
        </w:tc>
      </w:tr>
      <w:tr w:rsidR="00FC5271" w:rsidRPr="00FC5271" w14:paraId="65E2FDA3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FC5E6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26. december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47B476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Druhý sviatok vianočný</w:t>
            </w:r>
          </w:p>
        </w:tc>
      </w:tr>
    </w:tbl>
    <w:p w14:paraId="5BF96325" w14:textId="77777777" w:rsidR="00FC5271" w:rsidRPr="00FC5271" w:rsidRDefault="00FC5271" w:rsidP="00FC5271">
      <w:pPr>
        <w:shd w:val="clear" w:color="auto" w:fill="FFFFFF"/>
        <w:spacing w:before="225" w:after="15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sk-SK"/>
        </w:rPr>
      </w:pPr>
      <w:r w:rsidRPr="00FC5271">
        <w:rPr>
          <w:rFonts w:eastAsia="Times New Roman" w:cstheme="minorHAnsi"/>
          <w:b/>
          <w:bCs/>
          <w:sz w:val="28"/>
          <w:szCs w:val="28"/>
          <w:lang w:eastAsia="sk-SK"/>
        </w:rPr>
        <w:lastRenderedPageBreak/>
        <w:t>Pamätné dni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5"/>
        <w:gridCol w:w="7035"/>
      </w:tblGrid>
      <w:tr w:rsidR="00FC5271" w:rsidRPr="00FC5271" w14:paraId="1F33ECCC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D7ADB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25. marec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3ED310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zápasu za ľudské práva</w:t>
            </w:r>
          </w:p>
        </w:tc>
      </w:tr>
      <w:tr w:rsidR="00FC5271" w:rsidRPr="00FC5271" w14:paraId="7C79E57C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01BBD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13. apríl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04DC07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nespravodlivo stíhaných</w:t>
            </w:r>
          </w:p>
        </w:tc>
      </w:tr>
      <w:tr w:rsidR="00FC5271" w:rsidRPr="00FC5271" w14:paraId="38B7AB2A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5CA4B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1. máj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0E9004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pristúpenia Slovenskej republiky k Európskej únii</w:t>
            </w:r>
          </w:p>
        </w:tc>
      </w:tr>
      <w:tr w:rsidR="00FC5271" w:rsidRPr="00FC5271" w14:paraId="572AC2D9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E4F8F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4. máj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AF10F9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Výročie úmrtia M. R. Štefánika</w:t>
            </w:r>
          </w:p>
        </w:tc>
      </w:tr>
      <w:tr w:rsidR="00FC5271" w:rsidRPr="00FC5271" w14:paraId="7353753F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1E6FC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7. jún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8722EA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Výročie Memoranda národa slovenského</w:t>
            </w:r>
          </w:p>
        </w:tc>
      </w:tr>
      <w:tr w:rsidR="00FC5271" w:rsidRPr="00FC5271" w14:paraId="504DC896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5F708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5. júl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A2E591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zahraničných Slovákov</w:t>
            </w:r>
          </w:p>
        </w:tc>
      </w:tr>
      <w:tr w:rsidR="00FC5271" w:rsidRPr="00FC5271" w14:paraId="2D060F7E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50552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17. júl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7A0B08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Výročie deklarácie o zvrchovanosti Slovenskej republiky</w:t>
            </w:r>
          </w:p>
        </w:tc>
      </w:tr>
      <w:tr w:rsidR="00FC5271" w:rsidRPr="00FC5271" w14:paraId="37CD5878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D2997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4. august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817760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Matice Slovenskej</w:t>
            </w:r>
          </w:p>
        </w:tc>
      </w:tr>
      <w:tr w:rsidR="00FC5271" w:rsidRPr="00FC5271" w14:paraId="533DE59F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7CF14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10. august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602A27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obetí banských nešťastí</w:t>
            </w:r>
          </w:p>
        </w:tc>
      </w:tr>
      <w:tr w:rsidR="00FC5271" w:rsidRPr="00FC5271" w14:paraId="196E68B6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EDB3C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9. september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4D3170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obetí holokaustu a rasového násilia</w:t>
            </w:r>
          </w:p>
        </w:tc>
      </w:tr>
      <w:tr w:rsidR="00FC5271" w:rsidRPr="00FC5271" w14:paraId="309B5EC9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3CB7C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19. september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9224D1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vzniku Slovenskej národnej rady</w:t>
            </w:r>
          </w:p>
        </w:tc>
      </w:tr>
      <w:tr w:rsidR="00FC5271" w:rsidRPr="00FC5271" w14:paraId="1542B844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01E68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6. október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EB705E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hrdinov Karpatsko-duklianskej operácie</w:t>
            </w:r>
          </w:p>
        </w:tc>
      </w:tr>
      <w:tr w:rsidR="00FC5271" w:rsidRPr="00FC5271" w14:paraId="3394853D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3D4AE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27. október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22F819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černovskej tragédie</w:t>
            </w:r>
          </w:p>
        </w:tc>
      </w:tr>
      <w:tr w:rsidR="00FC5271" w:rsidRPr="00FC5271" w14:paraId="620669FF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84ACD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28. október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EA8BEB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vzniku samostatného česko-slovenského štátu</w:t>
            </w:r>
          </w:p>
        </w:tc>
      </w:tr>
      <w:tr w:rsidR="00FC5271" w:rsidRPr="00FC5271" w14:paraId="3372753F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D3B3F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29. október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76B109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narodenia Ľudovíta Štúra</w:t>
            </w:r>
          </w:p>
        </w:tc>
      </w:tr>
      <w:tr w:rsidR="00FC5271" w:rsidRPr="00FC5271" w14:paraId="545A2EBF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8B699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30. október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51D4B6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Výročie Deklarácie slovenského národa</w:t>
            </w:r>
          </w:p>
        </w:tc>
      </w:tr>
      <w:tr w:rsidR="00FC5271" w:rsidRPr="00FC5271" w14:paraId="5029DE79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02D21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31. október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90195D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reformácie</w:t>
            </w:r>
          </w:p>
        </w:tc>
      </w:tr>
      <w:tr w:rsidR="00FC5271" w:rsidRPr="00FC5271" w14:paraId="1432F466" w14:textId="77777777" w:rsidTr="00FC5271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8B20E" w14:textId="77777777" w:rsidR="00FC5271" w:rsidRPr="00FC5271" w:rsidRDefault="00FC5271" w:rsidP="00FC52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b/>
                <w:bCs/>
                <w:sz w:val="28"/>
                <w:szCs w:val="28"/>
                <w:lang w:eastAsia="sk-SK"/>
              </w:rPr>
              <w:t>30. december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E3A4B9" w14:textId="77777777" w:rsidR="00FC5271" w:rsidRPr="00FC5271" w:rsidRDefault="00FC5271" w:rsidP="00FC52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FC5271">
              <w:rPr>
                <w:rFonts w:eastAsia="Times New Roman" w:cstheme="minorHAnsi"/>
                <w:sz w:val="28"/>
                <w:szCs w:val="28"/>
                <w:lang w:eastAsia="sk-SK"/>
              </w:rPr>
              <w:t>Deň vyhlásenia Slovenska za samostatnú cirkevnú provinciu</w:t>
            </w:r>
          </w:p>
        </w:tc>
      </w:tr>
    </w:tbl>
    <w:p w14:paraId="01D6A076" w14:textId="77777777" w:rsidR="00FC5271" w:rsidRPr="00FC5271" w:rsidRDefault="00FC5271" w:rsidP="00FC527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FC5271">
        <w:rPr>
          <w:rFonts w:eastAsia="Times New Roman" w:cstheme="minorHAnsi"/>
          <w:sz w:val="28"/>
          <w:szCs w:val="28"/>
          <w:lang w:eastAsia="sk-SK"/>
        </w:rPr>
        <w:t> </w:t>
      </w:r>
    </w:p>
    <w:p w14:paraId="21D67336" w14:textId="77777777" w:rsidR="00FC5271" w:rsidRPr="00FC5271" w:rsidRDefault="00FC5271" w:rsidP="00FC527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FC5271">
        <w:rPr>
          <w:rFonts w:eastAsia="Times New Roman" w:cstheme="minorHAnsi"/>
          <w:i/>
          <w:iCs/>
          <w:sz w:val="28"/>
          <w:szCs w:val="28"/>
          <w:lang w:eastAsia="sk-SK"/>
        </w:rPr>
        <w:t>(Pamätné dni, ak nepripadajú na sobotu alebo nedeľu, sú pracovnými dňami.)</w:t>
      </w:r>
    </w:p>
    <w:p w14:paraId="3B0E95C4" w14:textId="77777777" w:rsidR="00FC5271" w:rsidRPr="00FC5271" w:rsidRDefault="00FC5271" w:rsidP="00FC527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FC5271">
        <w:rPr>
          <w:rFonts w:eastAsia="Times New Roman" w:cstheme="minorHAnsi"/>
          <w:sz w:val="28"/>
          <w:szCs w:val="28"/>
          <w:lang w:eastAsia="sk-SK"/>
        </w:rPr>
        <w:t> </w:t>
      </w:r>
    </w:p>
    <w:p w14:paraId="1F941E92" w14:textId="3F9FBA9F" w:rsidR="00FC5271" w:rsidRDefault="00FC5271" w:rsidP="00FC5271">
      <w:r w:rsidRPr="00FC5271">
        <w:rPr>
          <w:rFonts w:eastAsia="Times New Roman" w:cstheme="minorHAnsi"/>
          <w:sz w:val="28"/>
          <w:szCs w:val="28"/>
          <w:shd w:val="clear" w:color="auto" w:fill="FFFFFF"/>
          <w:lang w:eastAsia="sk-SK"/>
        </w:rPr>
        <w:br/>
      </w:r>
      <w:r w:rsidRPr="00FC5271">
        <w:rPr>
          <w:rFonts w:eastAsia="Times New Roman" w:cstheme="minorHAnsi"/>
          <w:sz w:val="28"/>
          <w:szCs w:val="28"/>
          <w:shd w:val="clear" w:color="auto" w:fill="FFFFFF"/>
          <w:lang w:eastAsia="sk-SK"/>
        </w:rPr>
        <w:br/>
      </w:r>
    </w:p>
    <w:sectPr w:rsidR="00FC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1E"/>
    <w:rsid w:val="0029134F"/>
    <w:rsid w:val="002E501E"/>
    <w:rsid w:val="00334DF9"/>
    <w:rsid w:val="0047643D"/>
    <w:rsid w:val="00477238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46A3"/>
  <w15:chartTrackingRefBased/>
  <w15:docId w15:val="{EA945159-6F66-4F0D-A00A-EA4D3B92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52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C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C5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2020-05-17T21:45:00Z</dcterms:created>
  <dcterms:modified xsi:type="dcterms:W3CDTF">2020-05-17T21:45:00Z</dcterms:modified>
</cp:coreProperties>
</file>