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0E" w:rsidRPr="007C1BE6" w:rsidRDefault="0006792A" w:rsidP="00D336A7">
      <w:pPr>
        <w:pStyle w:val="Bezriadkovania"/>
        <w:spacing w:line="360" w:lineRule="auto"/>
        <w:jc w:val="center"/>
        <w:rPr>
          <w:rFonts w:ascii="Arial" w:hAnsi="Arial" w:cs="Arial"/>
          <w:b/>
          <w:sz w:val="24"/>
          <w:szCs w:val="24"/>
          <w:u w:val="double"/>
        </w:rPr>
      </w:pPr>
      <w:r>
        <w:rPr>
          <w:rFonts w:ascii="Arial" w:hAnsi="Arial" w:cs="Arial"/>
          <w:b/>
          <w:sz w:val="32"/>
          <w:szCs w:val="32"/>
          <w:u w:val="double"/>
        </w:rPr>
        <w:t>NÁBOŽENSTVO</w:t>
      </w:r>
      <w:r w:rsidR="00D621BF" w:rsidRPr="007C1BE6">
        <w:rPr>
          <w:rFonts w:ascii="Arial" w:hAnsi="Arial" w:cs="Arial"/>
          <w:b/>
          <w:sz w:val="32"/>
          <w:szCs w:val="32"/>
          <w:u w:val="double"/>
        </w:rPr>
        <w:t xml:space="preserve"> – Pracovný list</w:t>
      </w:r>
    </w:p>
    <w:p w:rsidR="005B690E" w:rsidRPr="007C1BE6" w:rsidRDefault="001E6EE9" w:rsidP="00D621BF">
      <w:pPr>
        <w:pStyle w:val="Bezriadkovania"/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  <w:r w:rsidRPr="007C1BE6">
        <w:rPr>
          <w:rFonts w:ascii="Arial" w:hAnsi="Arial" w:cs="Arial"/>
          <w:noProof/>
          <w:sz w:val="24"/>
          <w:szCs w:val="24"/>
        </w:rPr>
        <w:t>(zakrúžkujte alebo doplňte správnu odpoveď)</w:t>
      </w:r>
    </w:p>
    <w:p w:rsidR="001E6EE9" w:rsidRPr="007C1BE6" w:rsidRDefault="001E6EE9" w:rsidP="00D621BF">
      <w:pPr>
        <w:pStyle w:val="Bezriadkovania"/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u w:val="double"/>
        </w:rPr>
      </w:pPr>
    </w:p>
    <w:p w:rsidR="00D621BF" w:rsidRPr="007C1BE6" w:rsidRDefault="004905AF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7C1BE6">
        <w:rPr>
          <w:rFonts w:ascii="Arial" w:hAnsi="Arial" w:cs="Arial"/>
          <w:b/>
          <w:sz w:val="24"/>
          <w:szCs w:val="24"/>
        </w:rPr>
        <w:t xml:space="preserve">Keď ľudia začali veriť, že svet stvoril len jeden boh, tak vznikli tieto tri veľké náboženstvá </w:t>
      </w:r>
      <w:r w:rsidR="00E64273" w:rsidRPr="007C1BE6">
        <w:rPr>
          <w:rFonts w:ascii="Arial" w:hAnsi="Arial" w:cs="Arial"/>
          <w:b/>
          <w:sz w:val="24"/>
          <w:szCs w:val="24"/>
        </w:rPr>
        <w:t>:</w:t>
      </w:r>
    </w:p>
    <w:p w:rsidR="00D621BF" w:rsidRPr="007C1BE6" w:rsidRDefault="004905AF" w:rsidP="001E6EE9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C1BE6">
        <w:rPr>
          <w:rFonts w:ascii="Arial" w:hAnsi="Arial" w:cs="Arial"/>
          <w:sz w:val="24"/>
          <w:szCs w:val="24"/>
        </w:rPr>
        <w:t>judaizmus, kresťanstvo a scientológia</w:t>
      </w:r>
    </w:p>
    <w:p w:rsidR="00D621BF" w:rsidRPr="007C1BE6" w:rsidRDefault="004905AF" w:rsidP="001E6EE9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C1BE6">
        <w:rPr>
          <w:rFonts w:ascii="Arial" w:hAnsi="Arial" w:cs="Arial"/>
          <w:sz w:val="24"/>
          <w:szCs w:val="24"/>
        </w:rPr>
        <w:t>judaizmus, kresťanstvo a islam</w:t>
      </w:r>
    </w:p>
    <w:p w:rsidR="00D621BF" w:rsidRPr="007C1BE6" w:rsidRDefault="00D621BF" w:rsidP="001E6EE9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D621BF" w:rsidRPr="007C1BE6" w:rsidRDefault="004905AF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7C1BE6">
        <w:rPr>
          <w:rFonts w:ascii="Arial" w:hAnsi="Arial" w:cs="Arial"/>
          <w:b/>
          <w:sz w:val="24"/>
          <w:szCs w:val="24"/>
        </w:rPr>
        <w:t>Najstaršie ľudské spoločnosti verili, že</w:t>
      </w:r>
      <w:r w:rsidR="00D621BF" w:rsidRPr="007C1BE6">
        <w:rPr>
          <w:rFonts w:ascii="Arial" w:hAnsi="Arial" w:cs="Arial"/>
          <w:b/>
          <w:sz w:val="24"/>
          <w:szCs w:val="24"/>
        </w:rPr>
        <w:t xml:space="preserve"> </w:t>
      </w:r>
      <w:r w:rsidRPr="007C1BE6">
        <w:rPr>
          <w:rFonts w:ascii="Arial" w:hAnsi="Arial" w:cs="Arial"/>
          <w:b/>
          <w:sz w:val="24"/>
          <w:szCs w:val="24"/>
        </w:rPr>
        <w:t>...........................................</w:t>
      </w:r>
      <w:r w:rsidR="00D621BF" w:rsidRPr="007C1BE6">
        <w:rPr>
          <w:rFonts w:ascii="Arial" w:hAnsi="Arial" w:cs="Arial"/>
          <w:b/>
          <w:sz w:val="24"/>
          <w:szCs w:val="24"/>
        </w:rPr>
        <w:t>...........</w:t>
      </w:r>
      <w:r w:rsidR="00E64273" w:rsidRPr="007C1BE6">
        <w:rPr>
          <w:rFonts w:ascii="Arial" w:hAnsi="Arial" w:cs="Arial"/>
          <w:b/>
          <w:sz w:val="24"/>
          <w:szCs w:val="24"/>
        </w:rPr>
        <w:t>....</w:t>
      </w:r>
      <w:r w:rsidR="00D621BF" w:rsidRPr="007C1BE6">
        <w:rPr>
          <w:rFonts w:ascii="Arial" w:hAnsi="Arial" w:cs="Arial"/>
          <w:b/>
          <w:sz w:val="24"/>
          <w:szCs w:val="24"/>
        </w:rPr>
        <w:t>.......</w:t>
      </w:r>
      <w:r w:rsidR="00C63196" w:rsidRPr="007C1BE6">
        <w:rPr>
          <w:rFonts w:ascii="Arial" w:hAnsi="Arial" w:cs="Arial"/>
          <w:b/>
          <w:sz w:val="24"/>
          <w:szCs w:val="24"/>
        </w:rPr>
        <w:t>............</w:t>
      </w:r>
      <w:r w:rsidR="00D621BF" w:rsidRPr="007C1BE6">
        <w:rPr>
          <w:rFonts w:ascii="Arial" w:hAnsi="Arial" w:cs="Arial"/>
          <w:b/>
          <w:sz w:val="24"/>
          <w:szCs w:val="24"/>
        </w:rPr>
        <w:t>.</w:t>
      </w:r>
      <w:r w:rsidR="00C63196" w:rsidRPr="007C1BE6">
        <w:rPr>
          <w:rFonts w:ascii="Arial" w:hAnsi="Arial" w:cs="Arial"/>
          <w:b/>
          <w:sz w:val="24"/>
          <w:szCs w:val="24"/>
        </w:rPr>
        <w:t xml:space="preserve"> </w:t>
      </w:r>
      <w:r w:rsidR="00D621BF" w:rsidRPr="007C1BE6">
        <w:rPr>
          <w:rFonts w:ascii="Arial" w:hAnsi="Arial" w:cs="Arial"/>
          <w:b/>
          <w:sz w:val="24"/>
          <w:szCs w:val="24"/>
        </w:rPr>
        <w:t>.</w:t>
      </w:r>
    </w:p>
    <w:p w:rsidR="00D621BF" w:rsidRPr="007C1BE6" w:rsidRDefault="00D621BF" w:rsidP="001E6EE9">
      <w:pPr>
        <w:pStyle w:val="Bezriadkovani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621BF" w:rsidRPr="007C1BE6" w:rsidRDefault="007C1BE6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7C1BE6">
        <w:rPr>
          <w:rFonts w:ascii="Arial" w:hAnsi="Arial" w:cs="Arial"/>
          <w:b/>
          <w:sz w:val="24"/>
          <w:szCs w:val="24"/>
        </w:rPr>
        <w:t>Moslimovia sú vyznávači náboženstva</w:t>
      </w:r>
      <w:r w:rsidR="00D621BF" w:rsidRPr="007C1BE6">
        <w:rPr>
          <w:rFonts w:ascii="Arial" w:hAnsi="Arial" w:cs="Arial"/>
          <w:b/>
          <w:sz w:val="24"/>
          <w:szCs w:val="24"/>
        </w:rPr>
        <w:t>:</w:t>
      </w:r>
    </w:p>
    <w:p w:rsidR="00D621BF" w:rsidRPr="007C1BE6" w:rsidRDefault="007C1BE6" w:rsidP="001E6EE9">
      <w:pPr>
        <w:pStyle w:val="Bezriadkovania"/>
        <w:numPr>
          <w:ilvl w:val="0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C1BE6">
        <w:rPr>
          <w:rFonts w:ascii="Arial" w:hAnsi="Arial" w:cs="Arial"/>
          <w:sz w:val="24"/>
          <w:szCs w:val="24"/>
        </w:rPr>
        <w:t>islam</w:t>
      </w:r>
    </w:p>
    <w:p w:rsidR="00D621BF" w:rsidRPr="007C1BE6" w:rsidRDefault="007C1BE6" w:rsidP="001E6EE9">
      <w:pPr>
        <w:pStyle w:val="Bezriadkovania"/>
        <w:numPr>
          <w:ilvl w:val="0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judaizmu</w:t>
      </w:r>
    </w:p>
    <w:p w:rsidR="00D621BF" w:rsidRPr="007C1BE6" w:rsidRDefault="00D621BF" w:rsidP="001E6EE9">
      <w:pPr>
        <w:pStyle w:val="Bezriadkovania"/>
        <w:spacing w:line="360" w:lineRule="auto"/>
        <w:ind w:left="-360"/>
        <w:jc w:val="both"/>
        <w:rPr>
          <w:rFonts w:ascii="Arial" w:hAnsi="Arial" w:cs="Arial"/>
          <w:sz w:val="24"/>
          <w:szCs w:val="24"/>
        </w:rPr>
      </w:pPr>
    </w:p>
    <w:p w:rsidR="00D621BF" w:rsidRPr="007C1BE6" w:rsidRDefault="004905AF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7C1BE6">
        <w:rPr>
          <w:rFonts w:ascii="Arial" w:hAnsi="Arial" w:cs="Arial"/>
          <w:b/>
          <w:sz w:val="24"/>
          <w:szCs w:val="24"/>
        </w:rPr>
        <w:t>Čo je náboženstvo</w:t>
      </w:r>
      <w:r w:rsidR="00D621BF" w:rsidRPr="007C1BE6">
        <w:rPr>
          <w:rFonts w:ascii="Arial" w:hAnsi="Arial" w:cs="Arial"/>
          <w:b/>
          <w:sz w:val="24"/>
          <w:szCs w:val="24"/>
        </w:rPr>
        <w:t>?</w:t>
      </w:r>
    </w:p>
    <w:p w:rsidR="00D621BF" w:rsidRPr="007C1BE6" w:rsidRDefault="00D621BF" w:rsidP="001E6EE9">
      <w:pPr>
        <w:pStyle w:val="Bezriadkovani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C1BE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D621BF" w:rsidRPr="007C1BE6" w:rsidRDefault="00D621BF" w:rsidP="001E6EE9">
      <w:pPr>
        <w:pStyle w:val="Bezriadkovani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621BF" w:rsidRPr="007C1BE6" w:rsidRDefault="004905AF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7C1BE6">
        <w:rPr>
          <w:rFonts w:ascii="Arial" w:hAnsi="Arial" w:cs="Arial"/>
          <w:b/>
          <w:sz w:val="24"/>
          <w:szCs w:val="24"/>
        </w:rPr>
        <w:t>Judaizmus a</w:t>
      </w:r>
      <w:r w:rsidR="007C1BE6" w:rsidRPr="007C1BE6">
        <w:rPr>
          <w:rFonts w:ascii="Arial" w:hAnsi="Arial" w:cs="Arial"/>
          <w:b/>
          <w:sz w:val="24"/>
          <w:szCs w:val="24"/>
        </w:rPr>
        <w:t> kresťanstvo majú</w:t>
      </w:r>
      <w:r w:rsidR="00D621BF" w:rsidRPr="007C1BE6">
        <w:rPr>
          <w:rFonts w:ascii="Arial" w:hAnsi="Arial" w:cs="Arial"/>
          <w:b/>
          <w:sz w:val="24"/>
          <w:szCs w:val="24"/>
        </w:rPr>
        <w:t>:</w:t>
      </w:r>
    </w:p>
    <w:p w:rsidR="001E6EE9" w:rsidRPr="007C1BE6" w:rsidRDefault="007C1BE6" w:rsidP="001E6EE9">
      <w:pPr>
        <w:pStyle w:val="Bezriadkovania"/>
        <w:numPr>
          <w:ilvl w:val="0"/>
          <w:numId w:val="5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C1BE6">
        <w:rPr>
          <w:rFonts w:ascii="Arial" w:hAnsi="Arial" w:cs="Arial"/>
          <w:sz w:val="24"/>
          <w:szCs w:val="24"/>
        </w:rPr>
        <w:t>spoločných 10 božích prikázaní</w:t>
      </w:r>
    </w:p>
    <w:p w:rsidR="001E6EE9" w:rsidRPr="007C1BE6" w:rsidRDefault="007C1BE6" w:rsidP="001E6EE9">
      <w:pPr>
        <w:pStyle w:val="Bezriadkovania"/>
        <w:numPr>
          <w:ilvl w:val="0"/>
          <w:numId w:val="5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C1BE6">
        <w:rPr>
          <w:rFonts w:ascii="Arial" w:hAnsi="Arial" w:cs="Arial"/>
          <w:sz w:val="24"/>
          <w:szCs w:val="24"/>
        </w:rPr>
        <w:t>spoločné 1 božie prikázanie</w:t>
      </w:r>
    </w:p>
    <w:p w:rsidR="007627D3" w:rsidRPr="007C1BE6" w:rsidRDefault="007627D3" w:rsidP="004905AF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27D3" w:rsidRPr="007C1BE6" w:rsidRDefault="004905AF" w:rsidP="007627D3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7C1BE6">
        <w:rPr>
          <w:rFonts w:ascii="Arial" w:hAnsi="Arial" w:cs="Arial"/>
          <w:b/>
          <w:sz w:val="24"/>
          <w:szCs w:val="24"/>
        </w:rPr>
        <w:t>Vytvor správne dvojice (číslo a písmeno): ...........................................................................</w:t>
      </w:r>
    </w:p>
    <w:p w:rsidR="004905AF" w:rsidRPr="007C1BE6" w:rsidRDefault="004905AF" w:rsidP="004905AF">
      <w:pPr>
        <w:pStyle w:val="Bezriadkovani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C1BE6">
        <w:rPr>
          <w:rFonts w:ascii="Arial" w:hAnsi="Arial" w:cs="Arial"/>
          <w:sz w:val="24"/>
          <w:szCs w:val="24"/>
        </w:rPr>
        <w:t>1 – Staroveký Egypt</w:t>
      </w:r>
      <w:r w:rsidRPr="007C1BE6">
        <w:rPr>
          <w:rFonts w:ascii="Arial" w:hAnsi="Arial" w:cs="Arial"/>
          <w:sz w:val="24"/>
          <w:szCs w:val="24"/>
        </w:rPr>
        <w:tab/>
      </w:r>
      <w:r w:rsidRPr="007C1BE6">
        <w:rPr>
          <w:rFonts w:ascii="Arial" w:hAnsi="Arial" w:cs="Arial"/>
          <w:sz w:val="24"/>
          <w:szCs w:val="24"/>
        </w:rPr>
        <w:tab/>
      </w:r>
      <w:r w:rsidRPr="007C1BE6">
        <w:rPr>
          <w:rFonts w:ascii="Arial" w:hAnsi="Arial" w:cs="Arial"/>
          <w:sz w:val="24"/>
          <w:szCs w:val="24"/>
        </w:rPr>
        <w:tab/>
      </w:r>
      <w:r w:rsidRPr="007C1BE6">
        <w:rPr>
          <w:rFonts w:ascii="Arial" w:hAnsi="Arial" w:cs="Arial"/>
          <w:sz w:val="24"/>
          <w:szCs w:val="24"/>
        </w:rPr>
        <w:tab/>
        <w:t xml:space="preserve">A – Perún </w:t>
      </w:r>
    </w:p>
    <w:p w:rsidR="004905AF" w:rsidRPr="007C1BE6" w:rsidRDefault="004905AF" w:rsidP="004905AF">
      <w:pPr>
        <w:pStyle w:val="Bezriadkovani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C1BE6">
        <w:rPr>
          <w:rFonts w:ascii="Arial" w:hAnsi="Arial" w:cs="Arial"/>
          <w:sz w:val="24"/>
          <w:szCs w:val="24"/>
        </w:rPr>
        <w:t>2 – Staroveké Grécko</w:t>
      </w:r>
      <w:r w:rsidRPr="007C1BE6">
        <w:rPr>
          <w:rFonts w:ascii="Arial" w:hAnsi="Arial" w:cs="Arial"/>
          <w:sz w:val="24"/>
          <w:szCs w:val="24"/>
        </w:rPr>
        <w:tab/>
      </w:r>
      <w:r w:rsidRPr="007C1BE6">
        <w:rPr>
          <w:rFonts w:ascii="Arial" w:hAnsi="Arial" w:cs="Arial"/>
          <w:sz w:val="24"/>
          <w:szCs w:val="24"/>
        </w:rPr>
        <w:tab/>
      </w:r>
      <w:r w:rsidRPr="007C1BE6">
        <w:rPr>
          <w:rFonts w:ascii="Arial" w:hAnsi="Arial" w:cs="Arial"/>
          <w:sz w:val="24"/>
          <w:szCs w:val="24"/>
        </w:rPr>
        <w:tab/>
      </w:r>
      <w:r w:rsidRPr="007C1BE6">
        <w:rPr>
          <w:rFonts w:ascii="Arial" w:hAnsi="Arial" w:cs="Arial"/>
          <w:sz w:val="24"/>
          <w:szCs w:val="24"/>
        </w:rPr>
        <w:tab/>
        <w:t xml:space="preserve">B – Minerva </w:t>
      </w:r>
    </w:p>
    <w:p w:rsidR="004905AF" w:rsidRPr="007C1BE6" w:rsidRDefault="004905AF" w:rsidP="004905AF">
      <w:pPr>
        <w:pStyle w:val="Bezriadkovani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C1BE6">
        <w:rPr>
          <w:rFonts w:ascii="Arial" w:hAnsi="Arial" w:cs="Arial"/>
          <w:sz w:val="24"/>
          <w:szCs w:val="24"/>
        </w:rPr>
        <w:t>3 – Slovania</w:t>
      </w:r>
      <w:r w:rsidRPr="007C1BE6">
        <w:rPr>
          <w:rFonts w:ascii="Arial" w:hAnsi="Arial" w:cs="Arial"/>
          <w:sz w:val="24"/>
          <w:szCs w:val="24"/>
        </w:rPr>
        <w:tab/>
      </w:r>
      <w:r w:rsidRPr="007C1BE6">
        <w:rPr>
          <w:rFonts w:ascii="Arial" w:hAnsi="Arial" w:cs="Arial"/>
          <w:sz w:val="24"/>
          <w:szCs w:val="24"/>
        </w:rPr>
        <w:tab/>
      </w:r>
      <w:r w:rsidRPr="007C1BE6">
        <w:rPr>
          <w:rFonts w:ascii="Arial" w:hAnsi="Arial" w:cs="Arial"/>
          <w:sz w:val="24"/>
          <w:szCs w:val="24"/>
        </w:rPr>
        <w:tab/>
      </w:r>
      <w:r w:rsidRPr="007C1BE6">
        <w:rPr>
          <w:rFonts w:ascii="Arial" w:hAnsi="Arial" w:cs="Arial"/>
          <w:sz w:val="24"/>
          <w:szCs w:val="24"/>
        </w:rPr>
        <w:tab/>
      </w:r>
      <w:r w:rsidRPr="007C1BE6">
        <w:rPr>
          <w:rFonts w:ascii="Arial" w:hAnsi="Arial" w:cs="Arial"/>
          <w:sz w:val="24"/>
          <w:szCs w:val="24"/>
        </w:rPr>
        <w:tab/>
        <w:t xml:space="preserve">C – Amon </w:t>
      </w:r>
    </w:p>
    <w:p w:rsidR="004905AF" w:rsidRPr="007C1BE6" w:rsidRDefault="004905AF" w:rsidP="004905AF">
      <w:pPr>
        <w:pStyle w:val="Bezriadkovani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C1BE6">
        <w:rPr>
          <w:rFonts w:ascii="Arial" w:hAnsi="Arial" w:cs="Arial"/>
          <w:sz w:val="24"/>
          <w:szCs w:val="24"/>
        </w:rPr>
        <w:t>4 – Staroveký Rím</w:t>
      </w:r>
      <w:r w:rsidRPr="007C1BE6">
        <w:rPr>
          <w:rFonts w:ascii="Arial" w:hAnsi="Arial" w:cs="Arial"/>
          <w:sz w:val="24"/>
          <w:szCs w:val="24"/>
        </w:rPr>
        <w:tab/>
      </w:r>
      <w:r w:rsidRPr="007C1BE6">
        <w:rPr>
          <w:rFonts w:ascii="Arial" w:hAnsi="Arial" w:cs="Arial"/>
          <w:sz w:val="24"/>
          <w:szCs w:val="24"/>
        </w:rPr>
        <w:tab/>
      </w:r>
      <w:r w:rsidRPr="007C1BE6">
        <w:rPr>
          <w:rFonts w:ascii="Arial" w:hAnsi="Arial" w:cs="Arial"/>
          <w:sz w:val="24"/>
          <w:szCs w:val="24"/>
        </w:rPr>
        <w:tab/>
      </w:r>
      <w:r w:rsidRPr="007C1BE6">
        <w:rPr>
          <w:rFonts w:ascii="Arial" w:hAnsi="Arial" w:cs="Arial"/>
          <w:sz w:val="24"/>
          <w:szCs w:val="24"/>
        </w:rPr>
        <w:tab/>
        <w:t xml:space="preserve">D – Zeus </w:t>
      </w:r>
    </w:p>
    <w:p w:rsidR="007627D3" w:rsidRPr="007C1BE6" w:rsidRDefault="007627D3" w:rsidP="007627D3">
      <w:pPr>
        <w:pStyle w:val="Bezriadkovania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7627D3" w:rsidRPr="007C1BE6" w:rsidRDefault="007C1BE6" w:rsidP="007627D3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7C1BE6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4212590</wp:posOffset>
            </wp:positionH>
            <wp:positionV relativeFrom="paragraph">
              <wp:posOffset>58420</wp:posOffset>
            </wp:positionV>
            <wp:extent cx="1864995" cy="1781175"/>
            <wp:effectExtent l="19050" t="0" r="1905" b="0"/>
            <wp:wrapSquare wrapText="bothSides"/>
            <wp:docPr id="1" name="Obrázok 1" descr="Starší čítajú mladš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ší čítajú mladší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1BE6">
        <w:rPr>
          <w:rFonts w:ascii="Arial" w:hAnsi="Arial" w:cs="Arial"/>
          <w:b/>
          <w:sz w:val="24"/>
          <w:szCs w:val="24"/>
        </w:rPr>
        <w:t>Chrám judaizmu je:</w:t>
      </w:r>
    </w:p>
    <w:p w:rsidR="007627D3" w:rsidRPr="007C1BE6" w:rsidRDefault="007C1BE6" w:rsidP="007627D3">
      <w:pPr>
        <w:pStyle w:val="Bezriadkovani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1BE6">
        <w:rPr>
          <w:rFonts w:ascii="Arial" w:hAnsi="Arial" w:cs="Arial"/>
          <w:sz w:val="24"/>
          <w:szCs w:val="24"/>
        </w:rPr>
        <w:t>mešita</w:t>
      </w:r>
    </w:p>
    <w:p w:rsidR="007627D3" w:rsidRPr="007C1BE6" w:rsidRDefault="007C1BE6" w:rsidP="007627D3">
      <w:pPr>
        <w:pStyle w:val="Bezriadkovani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1BE6">
        <w:rPr>
          <w:rFonts w:ascii="Arial" w:hAnsi="Arial" w:cs="Arial"/>
          <w:sz w:val="24"/>
          <w:szCs w:val="24"/>
        </w:rPr>
        <w:t>synagóga</w:t>
      </w:r>
    </w:p>
    <w:p w:rsidR="007627D3" w:rsidRPr="007C1BE6" w:rsidRDefault="007627D3" w:rsidP="007627D3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1BE6" w:rsidRPr="007C1BE6" w:rsidRDefault="007C1BE6" w:rsidP="007C1BE6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7C1BE6">
        <w:rPr>
          <w:rFonts w:ascii="Arial" w:hAnsi="Arial" w:cs="Arial"/>
          <w:b/>
          <w:sz w:val="24"/>
          <w:szCs w:val="24"/>
        </w:rPr>
        <w:t>Posvätná kniha kresťanstva je:</w:t>
      </w:r>
    </w:p>
    <w:p w:rsidR="007C1BE6" w:rsidRPr="007C1BE6" w:rsidRDefault="007C1BE6" w:rsidP="007C1BE6">
      <w:pPr>
        <w:pStyle w:val="Bezriadkovani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1BE6">
        <w:rPr>
          <w:rFonts w:ascii="Arial" w:hAnsi="Arial" w:cs="Arial"/>
          <w:sz w:val="24"/>
          <w:szCs w:val="24"/>
        </w:rPr>
        <w:t>Biblia</w:t>
      </w:r>
    </w:p>
    <w:p w:rsidR="007C1BE6" w:rsidRPr="007C1BE6" w:rsidRDefault="007C1BE6" w:rsidP="007C1BE6">
      <w:pPr>
        <w:pStyle w:val="Bezriadkovani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1BE6">
        <w:rPr>
          <w:rFonts w:ascii="Arial" w:hAnsi="Arial" w:cs="Arial"/>
          <w:sz w:val="24"/>
          <w:szCs w:val="24"/>
        </w:rPr>
        <w:t>Tóra</w:t>
      </w:r>
    </w:p>
    <w:p w:rsidR="00D621BF" w:rsidRPr="007627D3" w:rsidRDefault="00D621BF" w:rsidP="007627D3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B690E" w:rsidRDefault="005B690E" w:rsidP="007C1BE6">
      <w:pPr>
        <w:pStyle w:val="Bezriadkovania"/>
        <w:spacing w:line="360" w:lineRule="auto"/>
        <w:rPr>
          <w:rFonts w:ascii="Arial" w:hAnsi="Arial" w:cs="Arial"/>
          <w:sz w:val="24"/>
          <w:szCs w:val="24"/>
        </w:rPr>
      </w:pPr>
    </w:p>
    <w:sectPr w:rsidR="005B690E" w:rsidSect="006C78EF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92D" w:rsidRDefault="0043692D" w:rsidP="00D336A7">
      <w:pPr>
        <w:spacing w:after="0" w:line="240" w:lineRule="auto"/>
      </w:pPr>
      <w:r>
        <w:separator/>
      </w:r>
    </w:p>
  </w:endnote>
  <w:endnote w:type="continuationSeparator" w:id="1">
    <w:p w:rsidR="0043692D" w:rsidRDefault="0043692D" w:rsidP="00D3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92D" w:rsidRDefault="0043692D" w:rsidP="00D336A7">
      <w:pPr>
        <w:spacing w:after="0" w:line="240" w:lineRule="auto"/>
      </w:pPr>
      <w:r>
        <w:separator/>
      </w:r>
    </w:p>
  </w:footnote>
  <w:footnote w:type="continuationSeparator" w:id="1">
    <w:p w:rsidR="0043692D" w:rsidRDefault="0043692D" w:rsidP="00D3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A7" w:rsidRPr="00D336A7" w:rsidRDefault="00D336A7" w:rsidP="00D336A7">
    <w:pPr>
      <w:pStyle w:val="Hlavika"/>
      <w:jc w:val="right"/>
      <w:rPr>
        <w:i/>
        <w:sz w:val="20"/>
        <w:szCs w:val="20"/>
      </w:rPr>
    </w:pPr>
    <w:r w:rsidRPr="00D336A7">
      <w:rPr>
        <w:i/>
        <w:sz w:val="20"/>
        <w:szCs w:val="20"/>
      </w:rPr>
      <w:t>D</w:t>
    </w:r>
    <w:r>
      <w:rPr>
        <w:i/>
        <w:sz w:val="20"/>
        <w:szCs w:val="20"/>
      </w:rPr>
      <w:t xml:space="preserve">EJEPIS – </w:t>
    </w:r>
    <w:r w:rsidR="00C63196">
      <w:rPr>
        <w:i/>
        <w:sz w:val="20"/>
        <w:szCs w:val="20"/>
      </w:rPr>
      <w:t>5</w:t>
    </w:r>
    <w:r w:rsidRPr="00D336A7">
      <w:rPr>
        <w:i/>
        <w:sz w:val="20"/>
        <w:szCs w:val="20"/>
      </w:rPr>
      <w:t>. ročník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63CD"/>
    <w:multiLevelType w:val="hybridMultilevel"/>
    <w:tmpl w:val="EB06FE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33877"/>
    <w:multiLevelType w:val="hybridMultilevel"/>
    <w:tmpl w:val="E870B048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1DC382E"/>
    <w:multiLevelType w:val="hybridMultilevel"/>
    <w:tmpl w:val="40F68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73514"/>
    <w:multiLevelType w:val="hybridMultilevel"/>
    <w:tmpl w:val="D7CC698A"/>
    <w:lvl w:ilvl="0" w:tplc="6E7879F4">
      <w:start w:val="1"/>
      <w:numFmt w:val="decimal"/>
      <w:lvlText w:val="%1."/>
      <w:lvlJc w:val="left"/>
      <w:pPr>
        <w:ind w:left="2487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07045"/>
    <w:multiLevelType w:val="hybridMultilevel"/>
    <w:tmpl w:val="CB50543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EE6A4C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C422BD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6C3FF2"/>
    <w:multiLevelType w:val="hybridMultilevel"/>
    <w:tmpl w:val="EDAA30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CA6326"/>
    <w:multiLevelType w:val="hybridMultilevel"/>
    <w:tmpl w:val="202ED57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36A7"/>
    <w:rsid w:val="0006792A"/>
    <w:rsid w:val="0011490E"/>
    <w:rsid w:val="00140553"/>
    <w:rsid w:val="001E6EE9"/>
    <w:rsid w:val="00212D81"/>
    <w:rsid w:val="00320DE2"/>
    <w:rsid w:val="003A6E55"/>
    <w:rsid w:val="0043692D"/>
    <w:rsid w:val="004905AF"/>
    <w:rsid w:val="0050278E"/>
    <w:rsid w:val="00583F3B"/>
    <w:rsid w:val="005B690E"/>
    <w:rsid w:val="005D7D3A"/>
    <w:rsid w:val="0069208E"/>
    <w:rsid w:val="00696F20"/>
    <w:rsid w:val="006C78EF"/>
    <w:rsid w:val="00750FC3"/>
    <w:rsid w:val="007627D3"/>
    <w:rsid w:val="007C1BE6"/>
    <w:rsid w:val="00803D2D"/>
    <w:rsid w:val="00813554"/>
    <w:rsid w:val="00943ACA"/>
    <w:rsid w:val="00957BE5"/>
    <w:rsid w:val="009F5183"/>
    <w:rsid w:val="00A13E77"/>
    <w:rsid w:val="00A54A50"/>
    <w:rsid w:val="00A764F7"/>
    <w:rsid w:val="00AF42F7"/>
    <w:rsid w:val="00B02DB3"/>
    <w:rsid w:val="00B9624A"/>
    <w:rsid w:val="00BE11CA"/>
    <w:rsid w:val="00BE3AAB"/>
    <w:rsid w:val="00C63196"/>
    <w:rsid w:val="00C84D52"/>
    <w:rsid w:val="00D336A7"/>
    <w:rsid w:val="00D621BF"/>
    <w:rsid w:val="00E64273"/>
    <w:rsid w:val="00EC0FD9"/>
    <w:rsid w:val="00FF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9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336A7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36A7"/>
  </w:style>
  <w:style w:type="paragraph" w:styleId="Pta">
    <w:name w:val="footer"/>
    <w:basedOn w:val="Normlny"/>
    <w:link w:val="Pt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336A7"/>
  </w:style>
  <w:style w:type="paragraph" w:styleId="Textbubliny">
    <w:name w:val="Balloon Text"/>
    <w:basedOn w:val="Normlny"/>
    <w:link w:val="TextbublinyChar"/>
    <w:uiPriority w:val="99"/>
    <w:semiHidden/>
    <w:unhideWhenUsed/>
    <w:rsid w:val="003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19</cp:revision>
  <dcterms:created xsi:type="dcterms:W3CDTF">2020-04-25T13:42:00Z</dcterms:created>
  <dcterms:modified xsi:type="dcterms:W3CDTF">2020-05-17T11:04:00Z</dcterms:modified>
</cp:coreProperties>
</file>