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03" w:rsidRPr="00B15BD3" w:rsidRDefault="001535C4">
      <w:pPr>
        <w:rPr>
          <w:sz w:val="24"/>
          <w:szCs w:val="24"/>
        </w:rPr>
      </w:pPr>
      <w:r w:rsidRPr="00334B03">
        <w:rPr>
          <w:b/>
          <w:sz w:val="24"/>
          <w:szCs w:val="24"/>
        </w:rPr>
        <w:t>Trieda:</w:t>
      </w:r>
      <w:r w:rsidRPr="00B15BD3">
        <w:rPr>
          <w:sz w:val="24"/>
          <w:szCs w:val="24"/>
        </w:rPr>
        <w:t xml:space="preserve"> 4.B          </w:t>
      </w:r>
      <w:r w:rsidR="00143403" w:rsidRPr="00B15BD3">
        <w:rPr>
          <w:sz w:val="24"/>
          <w:szCs w:val="24"/>
        </w:rPr>
        <w:t xml:space="preserve">                                        </w:t>
      </w:r>
      <w:r w:rsidR="00B15BD3">
        <w:rPr>
          <w:sz w:val="24"/>
          <w:szCs w:val="24"/>
        </w:rPr>
        <w:t xml:space="preserve"> </w:t>
      </w:r>
      <w:r w:rsidR="00143403" w:rsidRPr="00B15BD3">
        <w:rPr>
          <w:sz w:val="24"/>
          <w:szCs w:val="24"/>
        </w:rPr>
        <w:t xml:space="preserve"> </w:t>
      </w:r>
      <w:r w:rsidR="00143403" w:rsidRPr="00334B03">
        <w:rPr>
          <w:b/>
          <w:sz w:val="24"/>
          <w:szCs w:val="24"/>
        </w:rPr>
        <w:t>Meno žiaka:</w:t>
      </w:r>
      <w:r w:rsidR="00143403" w:rsidRPr="00B15BD3">
        <w:rPr>
          <w:sz w:val="24"/>
          <w:szCs w:val="24"/>
        </w:rPr>
        <w:t>___</w:t>
      </w:r>
      <w:r w:rsidR="00B15BD3">
        <w:rPr>
          <w:sz w:val="24"/>
          <w:szCs w:val="24"/>
        </w:rPr>
        <w:t>____________________________</w:t>
      </w:r>
    </w:p>
    <w:p w:rsidR="00143403" w:rsidRPr="00B15BD3" w:rsidRDefault="001535C4">
      <w:pPr>
        <w:rPr>
          <w:sz w:val="24"/>
          <w:szCs w:val="24"/>
        </w:rPr>
      </w:pPr>
      <w:r w:rsidRPr="00334B03">
        <w:rPr>
          <w:b/>
          <w:sz w:val="24"/>
          <w:szCs w:val="24"/>
        </w:rPr>
        <w:t>Vypracovala:</w:t>
      </w:r>
      <w:r w:rsidRPr="00B15BD3">
        <w:rPr>
          <w:sz w:val="24"/>
          <w:szCs w:val="24"/>
        </w:rPr>
        <w:t xml:space="preserve"> Mgr.  Alena </w:t>
      </w:r>
      <w:proofErr w:type="spellStart"/>
      <w:r w:rsidRPr="00B15BD3">
        <w:rPr>
          <w:sz w:val="24"/>
          <w:szCs w:val="24"/>
        </w:rPr>
        <w:t>Bačová</w:t>
      </w:r>
      <w:proofErr w:type="spellEnd"/>
      <w:r w:rsidR="00143403" w:rsidRPr="00B15BD3">
        <w:rPr>
          <w:sz w:val="24"/>
          <w:szCs w:val="24"/>
        </w:rPr>
        <w:t xml:space="preserve">    </w:t>
      </w:r>
    </w:p>
    <w:p w:rsidR="00143403" w:rsidRDefault="00143403"/>
    <w:p w:rsidR="00B15BD3" w:rsidRDefault="00B15BD3" w:rsidP="00B15BD3">
      <w:pPr>
        <w:jc w:val="center"/>
        <w:rPr>
          <w:b/>
          <w:sz w:val="32"/>
          <w:szCs w:val="32"/>
        </w:rPr>
      </w:pPr>
      <w:r w:rsidRPr="00B15BD3">
        <w:rPr>
          <w:b/>
          <w:sz w:val="32"/>
          <w:szCs w:val="32"/>
        </w:rPr>
        <w:t>Štiavnické vrchy</w:t>
      </w:r>
    </w:p>
    <w:p w:rsidR="006210C7" w:rsidRDefault="002E502D" w:rsidP="006210C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Pohorie </w:t>
      </w:r>
      <w:r w:rsidRPr="00FB6972">
        <w:rPr>
          <w:b/>
          <w:sz w:val="24"/>
          <w:szCs w:val="24"/>
        </w:rPr>
        <w:t>Štiavnické vrchy</w:t>
      </w:r>
      <w:r>
        <w:rPr>
          <w:sz w:val="24"/>
          <w:szCs w:val="24"/>
        </w:rPr>
        <w:t xml:space="preserve"> leží v stredne časti južného Slovenska. Patrí do chránenej krajinnej oblasti. Najvyšším vrchom je </w:t>
      </w:r>
      <w:r w:rsidRPr="00FB6972">
        <w:rPr>
          <w:b/>
          <w:sz w:val="24"/>
          <w:szCs w:val="24"/>
        </w:rPr>
        <w:t>Sitno</w:t>
      </w:r>
      <w:r>
        <w:rPr>
          <w:sz w:val="24"/>
          <w:szCs w:val="24"/>
        </w:rPr>
        <w:t xml:space="preserve">. </w:t>
      </w:r>
      <w:r w:rsidR="00EC07F1">
        <w:rPr>
          <w:sz w:val="24"/>
          <w:szCs w:val="24"/>
        </w:rPr>
        <w:t xml:space="preserve">Najväčším mestom v Štiavnických vrchoch je </w:t>
      </w:r>
      <w:r w:rsidR="00EC07F1" w:rsidRPr="00B55A62">
        <w:rPr>
          <w:b/>
          <w:sz w:val="24"/>
          <w:szCs w:val="24"/>
        </w:rPr>
        <w:t>Banská Štiavnica</w:t>
      </w:r>
      <w:r w:rsidR="00EC07F1">
        <w:rPr>
          <w:sz w:val="24"/>
          <w:szCs w:val="24"/>
        </w:rPr>
        <w:t xml:space="preserve">, ktorá je zapísaná do Zoznamu svetového dedičstva UNESCO. Už v dávnej minulosti bola významným baníckym mestom. Mária Terézia tu založila banícku akadémiu. Bola to prvá vysoká škola na svete v odbore baníctva. V baniach v meste a v okolí sa ťažilo najmä striebro. Banská Štiavnica sa preto ešte aj dnes </w:t>
      </w:r>
      <w:r w:rsidR="0034483D">
        <w:rPr>
          <w:sz w:val="24"/>
          <w:szCs w:val="24"/>
        </w:rPr>
        <w:t xml:space="preserve">nazýva strieborné mesto. Na pomoc baníkom pri ťažbe rudy boli vybudované </w:t>
      </w:r>
      <w:proofErr w:type="spellStart"/>
      <w:r w:rsidR="0034483D" w:rsidRPr="00B55A62">
        <w:rPr>
          <w:b/>
          <w:sz w:val="24"/>
          <w:szCs w:val="24"/>
        </w:rPr>
        <w:t>tajchy</w:t>
      </w:r>
      <w:proofErr w:type="spellEnd"/>
      <w:r w:rsidR="0034483D" w:rsidRPr="00B55A62">
        <w:rPr>
          <w:b/>
          <w:sz w:val="24"/>
          <w:szCs w:val="24"/>
        </w:rPr>
        <w:t xml:space="preserve"> </w:t>
      </w:r>
      <w:r w:rsidR="0034483D">
        <w:rPr>
          <w:sz w:val="24"/>
          <w:szCs w:val="24"/>
        </w:rPr>
        <w:t>– vodné nádrže. Voda z nich poháňala stroje, ktoré odčerpávali vodu z baní.</w:t>
      </w:r>
      <w:r w:rsidR="003D0CFF">
        <w:rPr>
          <w:sz w:val="24"/>
          <w:szCs w:val="24"/>
        </w:rPr>
        <w:t xml:space="preserve"> </w:t>
      </w:r>
      <w:r w:rsidR="0034483D">
        <w:rPr>
          <w:sz w:val="24"/>
          <w:szCs w:val="24"/>
        </w:rPr>
        <w:t xml:space="preserve"> Neďaleko Banskej Štiavnice sa nachádza po</w:t>
      </w:r>
      <w:r w:rsidR="00FB6972">
        <w:rPr>
          <w:sz w:val="24"/>
          <w:szCs w:val="24"/>
        </w:rPr>
        <w:t>ľ</w:t>
      </w:r>
      <w:r w:rsidR="0034483D">
        <w:rPr>
          <w:sz w:val="24"/>
          <w:szCs w:val="24"/>
        </w:rPr>
        <w:t xml:space="preserve">ovnícky kaštieľ v obci </w:t>
      </w:r>
      <w:r w:rsidR="0034483D" w:rsidRPr="00B55A62">
        <w:rPr>
          <w:b/>
          <w:sz w:val="24"/>
          <w:szCs w:val="24"/>
        </w:rPr>
        <w:t>Svätý Anton.</w:t>
      </w:r>
    </w:p>
    <w:p w:rsidR="00542877" w:rsidRDefault="006210C7" w:rsidP="006210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1.Doplň do viet správne údaje.</w:t>
      </w:r>
      <w:r w:rsidR="00542877">
        <w:rPr>
          <w:b/>
          <w:sz w:val="24"/>
          <w:szCs w:val="24"/>
        </w:rPr>
        <w:t xml:space="preserve"> Pomôž si kalendárom.</w:t>
      </w:r>
    </w:p>
    <w:p w:rsidR="00A540D8" w:rsidRPr="00C23A5E" w:rsidRDefault="00542877" w:rsidP="006210C7">
      <w:pPr>
        <w:jc w:val="both"/>
        <w:rPr>
          <w:sz w:val="24"/>
          <w:szCs w:val="24"/>
        </w:rPr>
      </w:pPr>
      <w:r w:rsidRPr="00C23A5E">
        <w:rPr>
          <w:sz w:val="24"/>
          <w:szCs w:val="24"/>
        </w:rPr>
        <w:t>Alebo vyber správnu možnosť zo zátvorky (</w:t>
      </w:r>
      <w:r w:rsidR="00A540D8" w:rsidRPr="00C23A5E">
        <w:rPr>
          <w:sz w:val="24"/>
          <w:szCs w:val="24"/>
        </w:rPr>
        <w:t xml:space="preserve"> </w:t>
      </w:r>
      <w:r w:rsidR="00C23A5E" w:rsidRPr="00C23A5E">
        <w:rPr>
          <w:sz w:val="24"/>
          <w:szCs w:val="24"/>
        </w:rPr>
        <w:t>7,  mesiacov v roku, dni v roku, 53)</w:t>
      </w:r>
      <w:r w:rsidR="00C23A5E">
        <w:rPr>
          <w:sz w:val="24"/>
          <w:szCs w:val="24"/>
        </w:rPr>
        <w:t>.</w:t>
      </w:r>
    </w:p>
    <w:p w:rsidR="006210C7" w:rsidRDefault="00A540D8" w:rsidP="006210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Kaštieľ vo Svätom </w:t>
      </w:r>
      <w:proofErr w:type="spellStart"/>
      <w:r>
        <w:rPr>
          <w:b/>
          <w:sz w:val="24"/>
          <w:szCs w:val="24"/>
        </w:rPr>
        <w:t>Antone</w:t>
      </w:r>
      <w:proofErr w:type="spell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je zaujímavý svojím usporiadaním, ktoré </w:t>
      </w:r>
      <w:r w:rsidR="008F78A9">
        <w:rPr>
          <w:sz w:val="24"/>
          <w:szCs w:val="24"/>
        </w:rPr>
        <w:t xml:space="preserve">vyjadrujú symboliku kalendára. </w:t>
      </w:r>
      <w:r>
        <w:rPr>
          <w:b/>
          <w:sz w:val="24"/>
          <w:szCs w:val="24"/>
        </w:rPr>
        <w:t xml:space="preserve">             </w:t>
      </w:r>
    </w:p>
    <w:p w:rsidR="00953968" w:rsidRDefault="007D46D6" w:rsidP="00953968">
      <w:pPr>
        <w:jc w:val="both"/>
        <w:rPr>
          <w:b/>
          <w:sz w:val="32"/>
          <w:szCs w:val="32"/>
        </w:rPr>
      </w:pPr>
      <w:r w:rsidRPr="00144B90">
        <w:rPr>
          <w:sz w:val="24"/>
          <w:szCs w:val="24"/>
        </w:rPr>
        <w:drawing>
          <wp:inline distT="0" distB="0" distL="0" distR="0" wp14:anchorId="451A3A87" wp14:editId="1A442383">
            <wp:extent cx="5752214" cy="2126512"/>
            <wp:effectExtent l="0" t="0" r="1270" b="7620"/>
            <wp:docPr id="1" name="Obrázok 1" descr="Kaštieľ a múzeum vo Svätom Antone - Región Banská Štia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štieľ a múzeum vo Svätom Antone - Región Banská Štiavn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55" cy="212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968" w:rsidRDefault="009650A3" w:rsidP="00953968">
      <w:pPr>
        <w:rPr>
          <w:sz w:val="24"/>
          <w:szCs w:val="24"/>
        </w:rPr>
      </w:pPr>
      <w:r>
        <w:rPr>
          <w:sz w:val="24"/>
          <w:szCs w:val="24"/>
        </w:rPr>
        <w:t>Kaštieľ má toľko vchodov, koľko je ročných období ____________.</w:t>
      </w:r>
    </w:p>
    <w:p w:rsidR="009650A3" w:rsidRDefault="009650A3" w:rsidP="00953968">
      <w:pPr>
        <w:rPr>
          <w:sz w:val="24"/>
          <w:szCs w:val="24"/>
        </w:rPr>
      </w:pPr>
      <w:r>
        <w:rPr>
          <w:sz w:val="24"/>
          <w:szCs w:val="24"/>
        </w:rPr>
        <w:t>Má toľko arkád, koľko je dní v týždni______________.</w:t>
      </w:r>
    </w:p>
    <w:p w:rsidR="009650A3" w:rsidRDefault="009650A3" w:rsidP="00953968">
      <w:pPr>
        <w:rPr>
          <w:sz w:val="24"/>
          <w:szCs w:val="24"/>
        </w:rPr>
      </w:pPr>
      <w:r>
        <w:rPr>
          <w:sz w:val="24"/>
          <w:szCs w:val="24"/>
        </w:rPr>
        <w:t>Na streche kaštieľa je 12 komínov ako______________________.</w:t>
      </w:r>
    </w:p>
    <w:p w:rsidR="009650A3" w:rsidRDefault="009650A3" w:rsidP="00953968">
      <w:pPr>
        <w:rPr>
          <w:sz w:val="24"/>
          <w:szCs w:val="24"/>
        </w:rPr>
      </w:pPr>
      <w:r>
        <w:rPr>
          <w:sz w:val="24"/>
          <w:szCs w:val="24"/>
        </w:rPr>
        <w:t>V kaštieli je toľko izieb ako týždňov v roku___________________.</w:t>
      </w:r>
    </w:p>
    <w:p w:rsidR="009650A3" w:rsidRPr="009650A3" w:rsidRDefault="009650A3" w:rsidP="00953968">
      <w:pPr>
        <w:rPr>
          <w:sz w:val="24"/>
          <w:szCs w:val="24"/>
        </w:rPr>
      </w:pPr>
      <w:r>
        <w:rPr>
          <w:sz w:val="24"/>
          <w:szCs w:val="24"/>
        </w:rPr>
        <w:t>Kaštieľ má 365 okien ako ________________________________.</w:t>
      </w:r>
    </w:p>
    <w:p w:rsidR="006210C7" w:rsidRDefault="007120FE" w:rsidP="006210C7">
      <w:pPr>
        <w:jc w:val="both"/>
        <w:rPr>
          <w:b/>
          <w:sz w:val="24"/>
          <w:szCs w:val="24"/>
        </w:rPr>
      </w:pPr>
      <w:r w:rsidRPr="00755B90">
        <w:rPr>
          <w:b/>
          <w:sz w:val="24"/>
          <w:szCs w:val="24"/>
        </w:rPr>
        <w:lastRenderedPageBreak/>
        <w:t xml:space="preserve">2. </w:t>
      </w:r>
      <w:r w:rsidR="00E1152E" w:rsidRPr="00755B90">
        <w:rPr>
          <w:b/>
          <w:sz w:val="24"/>
          <w:szCs w:val="24"/>
        </w:rPr>
        <w:t xml:space="preserve"> Vyber správnu odpoveď</w:t>
      </w:r>
      <w:r w:rsidR="00C8361B" w:rsidRPr="00755B90">
        <w:rPr>
          <w:b/>
          <w:sz w:val="24"/>
          <w:szCs w:val="24"/>
        </w:rPr>
        <w:t>. Štiavnické vrchy ležia v strenej časti........</w:t>
      </w:r>
    </w:p>
    <w:p w:rsidR="00C8361B" w:rsidRDefault="00C8361B" w:rsidP="006210C7">
      <w:pPr>
        <w:jc w:val="both"/>
        <w:rPr>
          <w:sz w:val="24"/>
          <w:szCs w:val="24"/>
        </w:rPr>
      </w:pPr>
      <w:r>
        <w:rPr>
          <w:sz w:val="24"/>
          <w:szCs w:val="24"/>
        </w:rPr>
        <w:t>a) západného Slovenska                  b) severného Slovenska                c) južného Slovenska</w:t>
      </w:r>
    </w:p>
    <w:p w:rsidR="00755B90" w:rsidRDefault="00755B90" w:rsidP="006210C7">
      <w:pPr>
        <w:jc w:val="both"/>
        <w:rPr>
          <w:sz w:val="24"/>
          <w:szCs w:val="24"/>
        </w:rPr>
      </w:pPr>
      <w:r w:rsidRPr="00537A2F">
        <w:rPr>
          <w:b/>
          <w:sz w:val="24"/>
          <w:szCs w:val="24"/>
        </w:rPr>
        <w:t xml:space="preserve">3. </w:t>
      </w:r>
      <w:r w:rsidR="00537A2F" w:rsidRPr="00537A2F">
        <w:rPr>
          <w:b/>
          <w:sz w:val="24"/>
          <w:szCs w:val="24"/>
        </w:rPr>
        <w:t>Ako sa volá najvyšší vrch v Štiavnických vrchoch?</w:t>
      </w:r>
      <w:r w:rsidR="00537A2F">
        <w:rPr>
          <w:sz w:val="24"/>
          <w:szCs w:val="24"/>
        </w:rPr>
        <w:t>________________________________</w:t>
      </w:r>
    </w:p>
    <w:p w:rsidR="00537A2F" w:rsidRPr="005757BB" w:rsidRDefault="00537A2F" w:rsidP="006210C7">
      <w:pPr>
        <w:jc w:val="both"/>
        <w:rPr>
          <w:b/>
          <w:sz w:val="24"/>
          <w:szCs w:val="24"/>
        </w:rPr>
      </w:pPr>
      <w:r w:rsidRPr="005757BB">
        <w:rPr>
          <w:b/>
          <w:sz w:val="24"/>
          <w:szCs w:val="24"/>
        </w:rPr>
        <w:t xml:space="preserve">4. </w:t>
      </w:r>
      <w:r w:rsidR="005757BB" w:rsidRPr="005757BB">
        <w:rPr>
          <w:b/>
          <w:sz w:val="24"/>
          <w:szCs w:val="24"/>
        </w:rPr>
        <w:t xml:space="preserve"> Vyznač správnu odpoveď.  Banská Štiavnica má pomenovanie:</w:t>
      </w:r>
    </w:p>
    <w:p w:rsidR="005757BB" w:rsidRDefault="005757BB" w:rsidP="006210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Zlaté mesto                            b) Strieborné mesto                                 </w:t>
      </w:r>
      <w:r w:rsidR="0035526D">
        <w:rPr>
          <w:sz w:val="24"/>
          <w:szCs w:val="24"/>
        </w:rPr>
        <w:t>c) Bron</w:t>
      </w:r>
      <w:r>
        <w:rPr>
          <w:sz w:val="24"/>
          <w:szCs w:val="24"/>
        </w:rPr>
        <w:t>zové mesto</w:t>
      </w:r>
    </w:p>
    <w:p w:rsidR="0035526D" w:rsidRDefault="0035526D" w:rsidP="006210C7">
      <w:pPr>
        <w:jc w:val="both"/>
        <w:rPr>
          <w:b/>
          <w:sz w:val="24"/>
          <w:szCs w:val="24"/>
        </w:rPr>
      </w:pPr>
      <w:r w:rsidRPr="0035526D">
        <w:rPr>
          <w:b/>
          <w:sz w:val="24"/>
          <w:szCs w:val="24"/>
        </w:rPr>
        <w:t>5. Čo založila Mária Terézia v Banskej Štiavnici?</w:t>
      </w:r>
    </w:p>
    <w:p w:rsidR="0035526D" w:rsidRPr="0035526D" w:rsidRDefault="0035526D" w:rsidP="006210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755B90" w:rsidRDefault="0035526D" w:rsidP="006210C7">
      <w:pPr>
        <w:jc w:val="both"/>
        <w:rPr>
          <w:b/>
          <w:sz w:val="24"/>
          <w:szCs w:val="24"/>
        </w:rPr>
      </w:pPr>
      <w:r w:rsidRPr="00FA09CE">
        <w:rPr>
          <w:b/>
          <w:sz w:val="24"/>
          <w:szCs w:val="24"/>
        </w:rPr>
        <w:t xml:space="preserve">6. </w:t>
      </w:r>
      <w:r w:rsidR="00FA09CE" w:rsidRPr="00FA09CE">
        <w:rPr>
          <w:b/>
          <w:sz w:val="24"/>
          <w:szCs w:val="24"/>
        </w:rPr>
        <w:t xml:space="preserve">Čo sú to </w:t>
      </w:r>
      <w:proofErr w:type="spellStart"/>
      <w:r w:rsidR="00FA09CE" w:rsidRPr="00FA09CE">
        <w:rPr>
          <w:b/>
          <w:sz w:val="24"/>
          <w:szCs w:val="24"/>
        </w:rPr>
        <w:t>tajchy</w:t>
      </w:r>
      <w:proofErr w:type="spellEnd"/>
      <w:r w:rsidR="00FA09CE" w:rsidRPr="00FA09CE">
        <w:rPr>
          <w:b/>
          <w:sz w:val="24"/>
          <w:szCs w:val="24"/>
        </w:rPr>
        <w:t>?</w:t>
      </w:r>
    </w:p>
    <w:p w:rsidR="00FA09CE" w:rsidRPr="00FA09CE" w:rsidRDefault="00FA09CE" w:rsidP="006210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B15BD3" w:rsidRDefault="00FA09CE" w:rsidP="00B15B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5D1663">
        <w:rPr>
          <w:b/>
          <w:sz w:val="24"/>
          <w:szCs w:val="24"/>
        </w:rPr>
        <w:t xml:space="preserve"> Ako sa volá obec, v ktorej sa nachádza kaštieľ zaujímavý svojím usporiadaním podľa kalendára?</w:t>
      </w:r>
    </w:p>
    <w:p w:rsidR="005D1663" w:rsidRPr="00B15BD3" w:rsidRDefault="005D1663" w:rsidP="00B15BD3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</w:p>
    <w:p w:rsidR="00B15BD3" w:rsidRPr="00D05122" w:rsidRDefault="00D05122" w:rsidP="00B15BD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8. </w:t>
      </w:r>
      <w:r w:rsidR="000065E3">
        <w:rPr>
          <w:b/>
          <w:sz w:val="24"/>
          <w:szCs w:val="24"/>
        </w:rPr>
        <w:t xml:space="preserve"> Usporiadaj správne písmená v zátvorke a n</w:t>
      </w:r>
      <w:r>
        <w:rPr>
          <w:b/>
          <w:sz w:val="24"/>
          <w:szCs w:val="24"/>
        </w:rPr>
        <w:t>apíš správny názov mesta pod jeho erb</w:t>
      </w:r>
      <w:r w:rsidR="000065E3">
        <w:rPr>
          <w:b/>
          <w:sz w:val="24"/>
          <w:szCs w:val="24"/>
        </w:rPr>
        <w:t>.</w:t>
      </w:r>
    </w:p>
    <w:p w:rsidR="00B15BD3" w:rsidRDefault="00D01CF6" w:rsidP="00B15BD3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Pr="00D01CF6">
        <w:rPr>
          <w:b/>
          <w:sz w:val="32"/>
          <w:szCs w:val="32"/>
        </w:rPr>
        <w:drawing>
          <wp:inline distT="0" distB="0" distL="0" distR="0" wp14:anchorId="30F64616" wp14:editId="72EB7E8C">
            <wp:extent cx="3976577" cy="2881422"/>
            <wp:effectExtent l="0" t="0" r="5080" b="0"/>
            <wp:docPr id="2" name="Obrázok 2" descr="Od budúceho roka bude mať Banská Štiavnica mestského architek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 budúceho roka bude mať Banská Štiavnica mestského architekt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58" cy="28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1EC" w:rsidRDefault="00FD21EC" w:rsidP="00B15BD3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FD21EC" w:rsidRPr="000065E3" w:rsidRDefault="000065E3" w:rsidP="00B15BD3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32"/>
          <w:szCs w:val="32"/>
        </w:rPr>
        <w:t xml:space="preserve">     (</w:t>
      </w:r>
      <w:proofErr w:type="spellStart"/>
      <w:r w:rsidR="00EC4533">
        <w:rPr>
          <w:sz w:val="32"/>
          <w:szCs w:val="32"/>
        </w:rPr>
        <w:t>acinvaitŠ</w:t>
      </w:r>
      <w:proofErr w:type="spellEnd"/>
      <w:r w:rsidR="00EC4533">
        <w:rPr>
          <w:sz w:val="32"/>
          <w:szCs w:val="32"/>
        </w:rPr>
        <w:t xml:space="preserve">  á</w:t>
      </w:r>
      <w:bookmarkStart w:id="0" w:name="_GoBack"/>
      <w:bookmarkEnd w:id="0"/>
      <w:r w:rsidR="00FD21EC" w:rsidRPr="000065E3">
        <w:rPr>
          <w:sz w:val="32"/>
          <w:szCs w:val="32"/>
        </w:rPr>
        <w:t xml:space="preserve"> </w:t>
      </w:r>
      <w:proofErr w:type="spellStart"/>
      <w:r w:rsidR="00EC4533">
        <w:rPr>
          <w:sz w:val="32"/>
          <w:szCs w:val="32"/>
        </w:rPr>
        <w:t>k</w:t>
      </w:r>
      <w:r w:rsidR="00FD21EC" w:rsidRPr="000065E3">
        <w:rPr>
          <w:sz w:val="32"/>
          <w:szCs w:val="32"/>
        </w:rPr>
        <w:t>snaB</w:t>
      </w:r>
      <w:proofErr w:type="spellEnd"/>
      <w:r>
        <w:rPr>
          <w:sz w:val="32"/>
          <w:szCs w:val="32"/>
        </w:rPr>
        <w:t>)</w:t>
      </w:r>
    </w:p>
    <w:p w:rsidR="00FD21EC" w:rsidRDefault="00FD21EC" w:rsidP="00B15BD3">
      <w:pPr>
        <w:rPr>
          <w:b/>
          <w:sz w:val="32"/>
          <w:szCs w:val="32"/>
        </w:rPr>
      </w:pPr>
    </w:p>
    <w:p w:rsidR="00FD21EC" w:rsidRPr="00B15BD3" w:rsidRDefault="00FD21EC" w:rsidP="00B15BD3">
      <w:pPr>
        <w:rPr>
          <w:b/>
          <w:sz w:val="32"/>
          <w:szCs w:val="32"/>
        </w:rPr>
      </w:pPr>
    </w:p>
    <w:sectPr w:rsidR="00FD21EC" w:rsidRPr="00B1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8B8"/>
    <w:multiLevelType w:val="hybridMultilevel"/>
    <w:tmpl w:val="D6A8A340"/>
    <w:lvl w:ilvl="0" w:tplc="FF808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C4"/>
    <w:rsid w:val="000065E3"/>
    <w:rsid w:val="0002077C"/>
    <w:rsid w:val="00143403"/>
    <w:rsid w:val="00144B90"/>
    <w:rsid w:val="001535C4"/>
    <w:rsid w:val="002E502D"/>
    <w:rsid w:val="00334B03"/>
    <w:rsid w:val="0034483D"/>
    <w:rsid w:val="0035526D"/>
    <w:rsid w:val="003D0CFF"/>
    <w:rsid w:val="00537A2F"/>
    <w:rsid w:val="00542877"/>
    <w:rsid w:val="005757BB"/>
    <w:rsid w:val="005D1663"/>
    <w:rsid w:val="006210C7"/>
    <w:rsid w:val="007120FE"/>
    <w:rsid w:val="00755B90"/>
    <w:rsid w:val="007800EA"/>
    <w:rsid w:val="007D46D6"/>
    <w:rsid w:val="008F78A9"/>
    <w:rsid w:val="00953968"/>
    <w:rsid w:val="009650A3"/>
    <w:rsid w:val="00A540D8"/>
    <w:rsid w:val="00AA0574"/>
    <w:rsid w:val="00B15BD3"/>
    <w:rsid w:val="00B55A62"/>
    <w:rsid w:val="00BD4C2A"/>
    <w:rsid w:val="00C23A5E"/>
    <w:rsid w:val="00C8361B"/>
    <w:rsid w:val="00D01CF6"/>
    <w:rsid w:val="00D05122"/>
    <w:rsid w:val="00D30058"/>
    <w:rsid w:val="00E1152E"/>
    <w:rsid w:val="00EC07F1"/>
    <w:rsid w:val="00EC4533"/>
    <w:rsid w:val="00F34D43"/>
    <w:rsid w:val="00FA09CE"/>
    <w:rsid w:val="00FB6972"/>
    <w:rsid w:val="00F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10C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B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10C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4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4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2020-05-01T05:55:00Z</dcterms:created>
  <dcterms:modified xsi:type="dcterms:W3CDTF">2020-05-01T07:40:00Z</dcterms:modified>
</cp:coreProperties>
</file>