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F0" w:rsidRP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jc w:val="center"/>
        <w:rPr>
          <w:rFonts w:ascii="Skolske Free Light" w:hAnsi="Skolske Free Light"/>
          <w:b/>
          <w:sz w:val="40"/>
          <w:szCs w:val="40"/>
          <w14:ligatures w14:val="all"/>
        </w:rPr>
      </w:pPr>
      <w:r w:rsidRPr="007A36CB">
        <w:rPr>
          <w:rFonts w:ascii="Skolske Free Light" w:hAnsi="Skolske Free Light"/>
          <w:b/>
          <w:sz w:val="40"/>
          <w:szCs w:val="40"/>
          <w14:ligatures w14:val="all"/>
        </w:rPr>
        <w:t>Sova</w:t>
      </w: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ind w:firstLine="708"/>
        <w:rPr>
          <w:rFonts w:ascii="Skolske Free Light" w:hAnsi="Skolske Free Light"/>
          <w:sz w:val="28"/>
          <w:szCs w:val="28"/>
          <w14:ligatures w14:val="all"/>
        </w:rPr>
      </w:pPr>
      <w:r>
        <w:rPr>
          <w:rFonts w:ascii="Skolske Free Light" w:hAnsi="Skolske Free Light"/>
          <w:sz w:val="28"/>
          <w:szCs w:val="28"/>
          <w14:ligatures w14:val="all"/>
        </w:rPr>
        <w:t>Sova žije 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lesoch, na poliach, ale aj 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mestských parkoch. Je to nočný vták. Cez deň spí na stromoch a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na lov vychádza až 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 xml:space="preserve">noci. </w:t>
      </w: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ind w:firstLine="708"/>
        <w:rPr>
          <w:rFonts w:ascii="Skolske Free Light" w:hAnsi="Skolske Free Light"/>
          <w:sz w:val="28"/>
          <w:szCs w:val="28"/>
          <w14:ligatures w14:val="all"/>
        </w:rPr>
      </w:pPr>
      <w:r>
        <w:rPr>
          <w:rFonts w:ascii="Skolske Free Light" w:hAnsi="Skolske Free Light"/>
          <w:sz w:val="28"/>
          <w:szCs w:val="28"/>
          <w14:ligatures w14:val="all"/>
        </w:rPr>
        <w:t xml:space="preserve">Sova vie lietať úplne </w:t>
      </w:r>
      <w:proofErr w:type="spellStart"/>
      <w:r>
        <w:rPr>
          <w:rFonts w:ascii="Skolske Free Light" w:hAnsi="Skolske Free Light"/>
          <w:sz w:val="28"/>
          <w:szCs w:val="28"/>
          <w14:ligatures w14:val="all"/>
        </w:rPr>
        <w:t>potichúčky</w:t>
      </w:r>
      <w:proofErr w:type="spellEnd"/>
      <w:r>
        <w:rPr>
          <w:rFonts w:ascii="Skolske Free Light" w:hAnsi="Skolske Free Light"/>
          <w:sz w:val="28"/>
          <w:szCs w:val="28"/>
          <w14:ligatures w14:val="all"/>
        </w:rPr>
        <w:t xml:space="preserve">. Má veľké oči, ktoré jej umožňujú dobre vidieť aj po tme. Jej oči sú však nehybné, 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keď chce sova zistiť, čo sa okolo nej deje, musí otočiť celou hlavou.  Sova má taktiež výborný sluch, ktorý jej pomáha pri love. Počuje každé šuchnutie.</w:t>
      </w: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ind w:firstLine="708"/>
        <w:rPr>
          <w:rFonts w:ascii="Skolske Free Light" w:hAnsi="Skolske Free Light"/>
          <w:sz w:val="28"/>
          <w:szCs w:val="28"/>
          <w14:ligatures w14:val="all"/>
        </w:rPr>
      </w:pPr>
      <w:r>
        <w:rPr>
          <w:rFonts w:ascii="Skolske Free Light" w:hAnsi="Skolske Free Light"/>
          <w:sz w:val="28"/>
          <w:szCs w:val="28"/>
          <w14:ligatures w14:val="all"/>
        </w:rPr>
        <w:t>Sova sa živí malými vtáčikmi, žabkami, rybami, dážďovkami, hmyzom a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inými drobnými živočíchmi.</w:t>
      </w: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ind w:firstLine="708"/>
        <w:rPr>
          <w:rFonts w:ascii="Skolske Free Light" w:hAnsi="Skolske Free Light"/>
          <w:sz w:val="28"/>
          <w:szCs w:val="28"/>
          <w14:ligatures w14:val="all"/>
        </w:rPr>
      </w:pPr>
      <w:r>
        <w:rPr>
          <w:rFonts w:ascii="Skolske Free Light" w:hAnsi="Skolske Free Light"/>
          <w:sz w:val="28"/>
          <w:szCs w:val="28"/>
          <w14:ligatures w14:val="all"/>
        </w:rPr>
        <w:t>Sovy si robia hniezda 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dutinách stromov, ale aj 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rôznych dierach 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zemi a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 xml:space="preserve">opustených hniezdach. </w:t>
      </w: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ind w:firstLine="708"/>
        <w:rPr>
          <w:rFonts w:ascii="Skolske Free Light" w:hAnsi="Skolske Free Light"/>
          <w:sz w:val="28"/>
          <w:szCs w:val="28"/>
          <w14:ligatures w14:val="all"/>
        </w:rPr>
      </w:pPr>
      <w:r>
        <w:rPr>
          <w:rFonts w:ascii="Skolske Free Light" w:hAnsi="Skolske Free Light"/>
          <w:sz w:val="28"/>
          <w:szCs w:val="28"/>
          <w14:ligatures w14:val="all"/>
        </w:rPr>
        <w:t>V</w:t>
      </w:r>
      <w:r>
        <w:rPr>
          <w:rFonts w:ascii="Calibri" w:hAnsi="Calibri" w:cs="Calibri"/>
          <w:sz w:val="28"/>
          <w:szCs w:val="28"/>
          <w14:ligatures w14:val="all"/>
        </w:rPr>
        <w:t> </w:t>
      </w:r>
      <w:r>
        <w:rPr>
          <w:rFonts w:ascii="Skolske Free Light" w:hAnsi="Skolske Free Light"/>
          <w:sz w:val="28"/>
          <w:szCs w:val="28"/>
          <w14:ligatures w14:val="all"/>
        </w:rPr>
        <w:t>marci znáša samička štyri až päť vajec. Počas sedenia na vajciach prináša samček samičke potravu, neskôr ju prináša aj mláďatkám.</w:t>
      </w:r>
    </w:p>
    <w:p w:rsidR="007A36CB" w:rsidRP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ind w:firstLine="708"/>
        <w:rPr>
          <w:rFonts w:ascii="Skolske Free Light" w:hAnsi="Skolske Free Light"/>
          <w:sz w:val="28"/>
          <w:szCs w:val="28"/>
          <w14:ligatures w14:val="all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FC49F49" wp14:editId="251F71F0">
            <wp:simplePos x="0" y="0"/>
            <wp:positionH relativeFrom="margin">
              <wp:posOffset>147955</wp:posOffset>
            </wp:positionH>
            <wp:positionV relativeFrom="paragraph">
              <wp:posOffset>8255</wp:posOffset>
            </wp:positionV>
            <wp:extent cx="1828800" cy="3305175"/>
            <wp:effectExtent l="0" t="0" r="0" b="9525"/>
            <wp:wrapNone/>
            <wp:docPr id="1" name="Obrázok 1" descr="Výsledek obrázku pro kreslené obrázky pro děti sova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é obrázky pro děti sova (With imag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6C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</w:t>
      </w:r>
      <w:r w:rsidRPr="0042107B">
        <w:rPr>
          <w:rFonts w:ascii="Times New Roman" w:hAnsi="Times New Roman" w:cs="Times New Roman"/>
          <w:b/>
          <w:sz w:val="24"/>
          <w:szCs w:val="24"/>
        </w:rPr>
        <w:t>.O akom zvieratku sme čítali?</w:t>
      </w:r>
    </w:p>
    <w:p w:rsid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a)  o sove        b) o kukučke          c) o jastraboch                                             </w:t>
      </w:r>
    </w:p>
    <w:p w:rsid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2. </w:t>
      </w:r>
      <w:r w:rsidRPr="0042107B">
        <w:rPr>
          <w:rFonts w:ascii="Times New Roman" w:hAnsi="Times New Roman" w:cs="Times New Roman"/>
          <w:b/>
          <w:sz w:val="24"/>
          <w:szCs w:val="24"/>
        </w:rPr>
        <w:t>Akým vtákom je sova?</w:t>
      </w:r>
    </w:p>
    <w:p w:rsid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a) letným         b) nočným            c) denným</w:t>
      </w:r>
    </w:p>
    <w:p w:rsidR="0042107B" w:rsidRP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3. </w:t>
      </w:r>
      <w:r w:rsidRPr="0042107B">
        <w:rPr>
          <w:rFonts w:ascii="Times New Roman" w:hAnsi="Times New Roman" w:cs="Times New Roman"/>
          <w:b/>
          <w:sz w:val="24"/>
          <w:szCs w:val="24"/>
        </w:rPr>
        <w:t>Čo robí sova cez deň?</w:t>
      </w:r>
    </w:p>
    <w:p w:rsidR="0042107B" w:rsidRP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a) loví              b) lieta                  c) spí</w:t>
      </w:r>
    </w:p>
    <w:p w:rsidR="007A36CB" w:rsidRP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22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42107B">
        <w:rPr>
          <w:rFonts w:ascii="Times New Roman" w:hAnsi="Times New Roman" w:cs="Times New Roman"/>
          <w:b/>
          <w:sz w:val="24"/>
          <w:szCs w:val="24"/>
        </w:rPr>
        <w:t>Kde žije sova?</w:t>
      </w:r>
    </w:p>
    <w:p w:rsidR="0042107B" w:rsidRDefault="0042107B" w:rsidP="0042107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32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a) v lesom         b) v búdkach       c) v domoch</w:t>
      </w: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B5AAC" w:rsidRDefault="0042107B" w:rsidP="00AB5AAC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5. </w:t>
      </w:r>
      <w:r w:rsidRPr="00AB5AAC">
        <w:rPr>
          <w:rFonts w:ascii="Times New Roman" w:hAnsi="Times New Roman" w:cs="Times New Roman"/>
          <w:b/>
          <w:sz w:val="24"/>
          <w:szCs w:val="24"/>
        </w:rPr>
        <w:t>Ako dokáže sova lietať?</w:t>
      </w:r>
    </w:p>
    <w:p w:rsidR="0042107B" w:rsidRDefault="0042107B" w:rsidP="00AB5AAC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828800" cy="1228725"/>
            <wp:effectExtent l="0" t="0" r="0" b="9525"/>
            <wp:wrapNone/>
            <wp:docPr id="2" name="Obrázok 2" descr="Kreslená HEDVIKA | ▻Harry Potter Fan Site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á HEDVIKA | ▻Harry Potter Fan Site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AAC">
        <w:rPr>
          <w:rFonts w:ascii="Times New Roman" w:hAnsi="Times New Roman" w:cs="Times New Roman"/>
          <w:sz w:val="24"/>
          <w:szCs w:val="24"/>
        </w:rPr>
        <w:t xml:space="preserve">                                                 a) veľmi hlučne       b) </w:t>
      </w:r>
      <w:proofErr w:type="spellStart"/>
      <w:r w:rsidR="00AB5AAC">
        <w:rPr>
          <w:rFonts w:ascii="Times New Roman" w:hAnsi="Times New Roman" w:cs="Times New Roman"/>
          <w:sz w:val="24"/>
          <w:szCs w:val="24"/>
        </w:rPr>
        <w:t>potichúčky</w:t>
      </w:r>
      <w:proofErr w:type="spellEnd"/>
      <w:r w:rsidR="00AB5AAC">
        <w:rPr>
          <w:rFonts w:ascii="Times New Roman" w:hAnsi="Times New Roman" w:cs="Times New Roman"/>
          <w:sz w:val="24"/>
          <w:szCs w:val="24"/>
        </w:rPr>
        <w:t xml:space="preserve">        c)</w:t>
      </w:r>
      <w:r w:rsidR="008A3FA3">
        <w:rPr>
          <w:rFonts w:ascii="Times New Roman" w:hAnsi="Times New Roman" w:cs="Times New Roman"/>
          <w:sz w:val="24"/>
          <w:szCs w:val="24"/>
        </w:rPr>
        <w:t xml:space="preserve"> </w:t>
      </w:r>
      <w:r w:rsidR="00AB5AAC">
        <w:rPr>
          <w:rFonts w:ascii="Times New Roman" w:hAnsi="Times New Roman" w:cs="Times New Roman"/>
          <w:sz w:val="24"/>
          <w:szCs w:val="24"/>
        </w:rPr>
        <w:t>nevie lietať</w:t>
      </w:r>
    </w:p>
    <w:p w:rsidR="0042107B" w:rsidRDefault="0042107B" w:rsidP="00AB5AAC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5AAC" w:rsidRDefault="00AB5AAC" w:rsidP="00AB5AAC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6. </w:t>
      </w:r>
      <w:r w:rsidRPr="00AB5AAC">
        <w:rPr>
          <w:rFonts w:ascii="Times New Roman" w:hAnsi="Times New Roman" w:cs="Times New Roman"/>
          <w:b/>
          <w:sz w:val="24"/>
          <w:szCs w:val="24"/>
        </w:rPr>
        <w:t>Aké oči má sova?</w:t>
      </w:r>
    </w:p>
    <w:p w:rsidR="00AB5AAC" w:rsidRDefault="00AB5AAC" w:rsidP="00AB5AAC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a) malé                 b) sova je slepá         c) veľké</w:t>
      </w: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2107B" w:rsidRDefault="00AB5AAC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7. </w:t>
      </w:r>
      <w:r w:rsidRPr="00AB5AAC">
        <w:rPr>
          <w:rFonts w:ascii="Times New Roman" w:hAnsi="Times New Roman" w:cs="Times New Roman"/>
          <w:b/>
          <w:sz w:val="24"/>
          <w:szCs w:val="24"/>
        </w:rPr>
        <w:t>Aký sluch má sova?</w:t>
      </w:r>
    </w:p>
    <w:p w:rsidR="00AB5AAC" w:rsidRDefault="00AB5AAC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a) výborný            b) veľmi slabý          c)</w:t>
      </w:r>
      <w:r w:rsidR="008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sova je hluchá</w:t>
      </w:r>
    </w:p>
    <w:p w:rsidR="00AB5AAC" w:rsidRPr="00AB5AAC" w:rsidRDefault="00AB5AAC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B5AAC">
        <w:rPr>
          <w:rFonts w:ascii="Times New Roman" w:hAnsi="Times New Roman" w:cs="Times New Roman"/>
          <w:b/>
          <w:sz w:val="24"/>
          <w:szCs w:val="24"/>
        </w:rPr>
        <w:t>Napíš, celou oznamovacou vetou, čo musí urobiť sova, keď chce zistiť, čo sa okolo nej deje.</w:t>
      </w:r>
    </w:p>
    <w:sdt>
      <w:sdtPr>
        <w:rPr>
          <w:rFonts w:ascii="Times New Roman" w:hAnsi="Times New Roman" w:cs="Times New Roman"/>
          <w:sz w:val="24"/>
          <w:szCs w:val="24"/>
        </w:rPr>
        <w:id w:val="-1186433691"/>
        <w:placeholder>
          <w:docPart w:val="49D8F2C905AA479E82C367EE243BE56C"/>
        </w:placeholder>
        <w:showingPlcHdr/>
      </w:sdtPr>
      <w:sdtContent>
        <w:p w:rsidR="0042107B" w:rsidRDefault="00AB5AAC" w:rsidP="007A36CB">
          <w:pPr>
            <w:pBdr>
              <w:top w:val="double" w:sz="4" w:space="1" w:color="auto"/>
              <w:left w:val="double" w:sz="4" w:space="4" w:color="auto"/>
              <w:bottom w:val="double" w:sz="4" w:space="31" w:color="auto"/>
              <w:right w:val="double" w:sz="4" w:space="4" w:color="auto"/>
            </w:pBd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sdtContent>
    </w:sdt>
    <w:p w:rsidR="0042107B" w:rsidRDefault="00AB5AAC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B5AAC">
        <w:rPr>
          <w:rFonts w:ascii="Times New Roman" w:hAnsi="Times New Roman" w:cs="Times New Roman"/>
          <w:b/>
          <w:sz w:val="24"/>
          <w:szCs w:val="24"/>
        </w:rPr>
        <w:t>Napíš tromi oznamovacími vetami, čím sa živí sova.</w:t>
      </w:r>
    </w:p>
    <w:sdt>
      <w:sdtPr>
        <w:rPr>
          <w:rFonts w:ascii="Times New Roman" w:hAnsi="Times New Roman" w:cs="Times New Roman"/>
          <w:sz w:val="24"/>
          <w:szCs w:val="24"/>
        </w:rPr>
        <w:id w:val="1856312011"/>
        <w:placeholder>
          <w:docPart w:val="BF8925BF9B08481B80152129164DA245"/>
        </w:placeholder>
        <w:showingPlcHdr/>
      </w:sdtPr>
      <w:sdtContent>
        <w:p w:rsidR="00AB5AAC" w:rsidRDefault="00AB5AAC" w:rsidP="007A36CB">
          <w:pPr>
            <w:pBdr>
              <w:top w:val="double" w:sz="4" w:space="1" w:color="auto"/>
              <w:left w:val="double" w:sz="4" w:space="4" w:color="auto"/>
              <w:bottom w:val="double" w:sz="4" w:space="31" w:color="auto"/>
              <w:right w:val="double" w:sz="4" w:space="4" w:color="auto"/>
            </w:pBd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sdtContent>
    </w:sdt>
    <w:p w:rsidR="0042107B" w:rsidRDefault="00AB5AAC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Odpovedz celou vetou. </w:t>
      </w:r>
      <w:r w:rsidRPr="00AB5AAC">
        <w:rPr>
          <w:rFonts w:ascii="Times New Roman" w:hAnsi="Times New Roman" w:cs="Times New Roman"/>
          <w:b/>
          <w:sz w:val="24"/>
          <w:szCs w:val="24"/>
        </w:rPr>
        <w:t>Kde hniezdia sovy?</w:t>
      </w:r>
    </w:p>
    <w:sdt>
      <w:sdtPr>
        <w:rPr>
          <w:rFonts w:ascii="Times New Roman" w:hAnsi="Times New Roman" w:cs="Times New Roman"/>
          <w:sz w:val="24"/>
          <w:szCs w:val="24"/>
        </w:rPr>
        <w:id w:val="127906090"/>
        <w:placeholder>
          <w:docPart w:val="FF591EA6C2434E5FA1D5F13692E9154C"/>
        </w:placeholder>
        <w:showingPlcHdr/>
      </w:sdtPr>
      <w:sdtContent>
        <w:p w:rsidR="0042107B" w:rsidRDefault="00AB5AAC" w:rsidP="007A36CB">
          <w:pPr>
            <w:pBdr>
              <w:top w:val="double" w:sz="4" w:space="1" w:color="auto"/>
              <w:left w:val="double" w:sz="4" w:space="4" w:color="auto"/>
              <w:bottom w:val="double" w:sz="4" w:space="31" w:color="auto"/>
              <w:right w:val="double" w:sz="4" w:space="4" w:color="auto"/>
            </w:pBd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sdtContent>
    </w:sdt>
    <w:p w:rsidR="0042107B" w:rsidRDefault="00AB5AAC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B5AAC">
        <w:rPr>
          <w:rFonts w:ascii="Times New Roman" w:hAnsi="Times New Roman" w:cs="Times New Roman"/>
          <w:b/>
          <w:sz w:val="24"/>
          <w:szCs w:val="24"/>
        </w:rPr>
        <w:t>Napíš, v ktorom mesiaci znáša samička sovy vajcia. Vieš aj aké je to ročné obdobie?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53442116"/>
        <w:placeholder>
          <w:docPart w:val="D22AC3491E024A12B6D96C24C2746767"/>
        </w:placeholder>
        <w:showingPlcHdr/>
      </w:sdtPr>
      <w:sdtContent>
        <w:p w:rsidR="00AB5AAC" w:rsidRPr="00AB5AAC" w:rsidRDefault="00AB5AAC" w:rsidP="007A36CB">
          <w:pPr>
            <w:pBdr>
              <w:top w:val="double" w:sz="4" w:space="1" w:color="auto"/>
              <w:left w:val="double" w:sz="4" w:space="4" w:color="auto"/>
              <w:bottom w:val="double" w:sz="4" w:space="31" w:color="auto"/>
              <w:right w:val="double" w:sz="4" w:space="4" w:color="auto"/>
            </w:pBd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sdtContent>
    </w:sdt>
    <w:p w:rsidR="0042107B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A3FA3">
        <w:rPr>
          <w:rFonts w:ascii="Times New Roman" w:hAnsi="Times New Roman" w:cs="Times New Roman"/>
          <w:b/>
          <w:sz w:val="24"/>
          <w:szCs w:val="24"/>
        </w:rPr>
        <w:t>Koľko vajíčok znáša sova?</w:t>
      </w:r>
    </w:p>
    <w:p w:rsidR="008A3FA3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 až 2 vajíčka                   b)  4 až 5 vajíčok                   c) 5 až 6 vajíčok</w:t>
      </w:r>
    </w:p>
    <w:p w:rsidR="008A3FA3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A3FA3">
        <w:rPr>
          <w:rFonts w:ascii="Times New Roman" w:hAnsi="Times New Roman" w:cs="Times New Roman"/>
          <w:b/>
          <w:sz w:val="24"/>
          <w:szCs w:val="24"/>
        </w:rPr>
        <w:t>Kto zásobuje samičku sovy potravou počas sedenia na vajíčkach?</w:t>
      </w:r>
    </w:p>
    <w:p w:rsidR="008A3FA3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samček                             b) musí si hľadať sama          c) vydrží hladná</w:t>
      </w:r>
    </w:p>
    <w:p w:rsidR="008A3FA3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8A3FA3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A3FA3">
        <w:rPr>
          <w:rFonts w:ascii="Times New Roman" w:hAnsi="Times New Roman" w:cs="Times New Roman"/>
          <w:b/>
          <w:sz w:val="24"/>
          <w:szCs w:val="24"/>
        </w:rPr>
        <w:t xml:space="preserve">Napíš päť otázok, ktoré by si sa opýtal spolužiaka, aby si zistil, či sa naučil niečo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A3FA3">
        <w:rPr>
          <w:rFonts w:ascii="Times New Roman" w:hAnsi="Times New Roman" w:cs="Times New Roman"/>
          <w:b/>
          <w:sz w:val="24"/>
          <w:szCs w:val="24"/>
        </w:rPr>
        <w:t>nové o sove, po prečítaní ukážky.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731348584"/>
        <w:placeholder>
          <w:docPart w:val="5183E4761C004F599D2C067E21947850"/>
        </w:placeholder>
        <w:showingPlcHdr/>
      </w:sdtPr>
      <w:sdtContent>
        <w:p w:rsidR="008A3FA3" w:rsidRPr="008A3FA3" w:rsidRDefault="008A3FA3" w:rsidP="007A36CB">
          <w:pPr>
            <w:pBdr>
              <w:top w:val="double" w:sz="4" w:space="1" w:color="auto"/>
              <w:left w:val="double" w:sz="4" w:space="4" w:color="auto"/>
              <w:bottom w:val="double" w:sz="4" w:space="31" w:color="auto"/>
              <w:right w:val="double" w:sz="4" w:space="4" w:color="auto"/>
            </w:pBd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Style w:val="Zstupntext"/>
              <w:color w:val="44546A" w:themeColor="text2"/>
              <w:sz w:val="20"/>
              <w:szCs w:val="20"/>
            </w:rPr>
            <w:t>Tvoje otázky</w:t>
          </w:r>
        </w:p>
      </w:sdtContent>
    </w:sdt>
    <w:p w:rsidR="0042107B" w:rsidRDefault="008A3FA3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B8FB93E" wp14:editId="13C2644E">
            <wp:simplePos x="0" y="0"/>
            <wp:positionH relativeFrom="column">
              <wp:posOffset>4291330</wp:posOffset>
            </wp:positionH>
            <wp:positionV relativeFrom="paragraph">
              <wp:posOffset>262255</wp:posOffset>
            </wp:positionV>
            <wp:extent cx="1409700" cy="1381125"/>
            <wp:effectExtent l="0" t="0" r="0" b="9525"/>
            <wp:wrapNone/>
            <wp:docPr id="3" name="Obrázok 3" descr="Sova ve slunečních brýlích. draw linka, ručně kreslených kont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va ve slunečních brýlích. draw linka, ručně kreslených kontu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42107B" w:rsidRDefault="0042107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A36CB" w:rsidRPr="007A36CB" w:rsidRDefault="007A36CB" w:rsidP="007A36CB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6CB" w:rsidRPr="007A36CB" w:rsidSect="0042107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CD" w:rsidRDefault="00F54DCD" w:rsidP="007A36CB">
      <w:pPr>
        <w:spacing w:after="0" w:line="240" w:lineRule="auto"/>
      </w:pPr>
      <w:r>
        <w:separator/>
      </w:r>
    </w:p>
  </w:endnote>
  <w:endnote w:type="continuationSeparator" w:id="0">
    <w:p w:rsidR="00F54DCD" w:rsidRDefault="00F54DCD" w:rsidP="007A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lske Free Light">
    <w:panose1 w:val="020102030202010209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CD" w:rsidRDefault="00F54DCD" w:rsidP="007A36CB">
      <w:pPr>
        <w:spacing w:after="0" w:line="240" w:lineRule="auto"/>
      </w:pPr>
      <w:r>
        <w:separator/>
      </w:r>
    </w:p>
  </w:footnote>
  <w:footnote w:type="continuationSeparator" w:id="0">
    <w:p w:rsidR="00F54DCD" w:rsidRDefault="00F54DCD" w:rsidP="007A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6DCE"/>
    <w:multiLevelType w:val="hybridMultilevel"/>
    <w:tmpl w:val="4E6AA2BC"/>
    <w:lvl w:ilvl="0" w:tplc="8E0E520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40" w:hanging="360"/>
      </w:pPr>
    </w:lvl>
    <w:lvl w:ilvl="2" w:tplc="041B001B" w:tentative="1">
      <w:start w:val="1"/>
      <w:numFmt w:val="lowerRoman"/>
      <w:lvlText w:val="%3."/>
      <w:lvlJc w:val="right"/>
      <w:pPr>
        <w:ind w:left="5160" w:hanging="180"/>
      </w:pPr>
    </w:lvl>
    <w:lvl w:ilvl="3" w:tplc="041B000F" w:tentative="1">
      <w:start w:val="1"/>
      <w:numFmt w:val="decimal"/>
      <w:lvlText w:val="%4."/>
      <w:lvlJc w:val="left"/>
      <w:pPr>
        <w:ind w:left="5880" w:hanging="360"/>
      </w:pPr>
    </w:lvl>
    <w:lvl w:ilvl="4" w:tplc="041B0019" w:tentative="1">
      <w:start w:val="1"/>
      <w:numFmt w:val="lowerLetter"/>
      <w:lvlText w:val="%5."/>
      <w:lvlJc w:val="left"/>
      <w:pPr>
        <w:ind w:left="6600" w:hanging="360"/>
      </w:pPr>
    </w:lvl>
    <w:lvl w:ilvl="5" w:tplc="041B001B" w:tentative="1">
      <w:start w:val="1"/>
      <w:numFmt w:val="lowerRoman"/>
      <w:lvlText w:val="%6."/>
      <w:lvlJc w:val="right"/>
      <w:pPr>
        <w:ind w:left="7320" w:hanging="180"/>
      </w:pPr>
    </w:lvl>
    <w:lvl w:ilvl="6" w:tplc="041B000F" w:tentative="1">
      <w:start w:val="1"/>
      <w:numFmt w:val="decimal"/>
      <w:lvlText w:val="%7."/>
      <w:lvlJc w:val="left"/>
      <w:pPr>
        <w:ind w:left="8040" w:hanging="360"/>
      </w:pPr>
    </w:lvl>
    <w:lvl w:ilvl="7" w:tplc="041B0019" w:tentative="1">
      <w:start w:val="1"/>
      <w:numFmt w:val="lowerLetter"/>
      <w:lvlText w:val="%8."/>
      <w:lvlJc w:val="left"/>
      <w:pPr>
        <w:ind w:left="8760" w:hanging="360"/>
      </w:pPr>
    </w:lvl>
    <w:lvl w:ilvl="8" w:tplc="041B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 w15:restartNumberingAfterBreak="0">
    <w:nsid w:val="63A7400D"/>
    <w:multiLevelType w:val="hybridMultilevel"/>
    <w:tmpl w:val="ED2651F4"/>
    <w:lvl w:ilvl="0" w:tplc="0C2E8EE8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40" w:hanging="360"/>
      </w:pPr>
    </w:lvl>
    <w:lvl w:ilvl="2" w:tplc="041B001B" w:tentative="1">
      <w:start w:val="1"/>
      <w:numFmt w:val="lowerRoman"/>
      <w:lvlText w:val="%3."/>
      <w:lvlJc w:val="right"/>
      <w:pPr>
        <w:ind w:left="5160" w:hanging="180"/>
      </w:pPr>
    </w:lvl>
    <w:lvl w:ilvl="3" w:tplc="041B000F" w:tentative="1">
      <w:start w:val="1"/>
      <w:numFmt w:val="decimal"/>
      <w:lvlText w:val="%4."/>
      <w:lvlJc w:val="left"/>
      <w:pPr>
        <w:ind w:left="5880" w:hanging="360"/>
      </w:pPr>
    </w:lvl>
    <w:lvl w:ilvl="4" w:tplc="041B0019" w:tentative="1">
      <w:start w:val="1"/>
      <w:numFmt w:val="lowerLetter"/>
      <w:lvlText w:val="%5."/>
      <w:lvlJc w:val="left"/>
      <w:pPr>
        <w:ind w:left="6600" w:hanging="360"/>
      </w:pPr>
    </w:lvl>
    <w:lvl w:ilvl="5" w:tplc="041B001B" w:tentative="1">
      <w:start w:val="1"/>
      <w:numFmt w:val="lowerRoman"/>
      <w:lvlText w:val="%6."/>
      <w:lvlJc w:val="right"/>
      <w:pPr>
        <w:ind w:left="7320" w:hanging="180"/>
      </w:pPr>
    </w:lvl>
    <w:lvl w:ilvl="6" w:tplc="041B000F" w:tentative="1">
      <w:start w:val="1"/>
      <w:numFmt w:val="decimal"/>
      <w:lvlText w:val="%7."/>
      <w:lvlJc w:val="left"/>
      <w:pPr>
        <w:ind w:left="8040" w:hanging="360"/>
      </w:pPr>
    </w:lvl>
    <w:lvl w:ilvl="7" w:tplc="041B0019" w:tentative="1">
      <w:start w:val="1"/>
      <w:numFmt w:val="lowerLetter"/>
      <w:lvlText w:val="%8."/>
      <w:lvlJc w:val="left"/>
      <w:pPr>
        <w:ind w:left="8760" w:hanging="360"/>
      </w:pPr>
    </w:lvl>
    <w:lvl w:ilvl="8" w:tplc="041B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CB"/>
    <w:rsid w:val="0042107B"/>
    <w:rsid w:val="007A36CB"/>
    <w:rsid w:val="008A3FA3"/>
    <w:rsid w:val="00A423F0"/>
    <w:rsid w:val="00AB5AAC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AC2"/>
  <w15:chartTrackingRefBased/>
  <w15:docId w15:val="{91E1A746-2A59-419F-A8CE-64021F2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A3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36CB"/>
  </w:style>
  <w:style w:type="paragraph" w:styleId="Pta">
    <w:name w:val="footer"/>
    <w:basedOn w:val="Normlny"/>
    <w:link w:val="PtaChar"/>
    <w:uiPriority w:val="99"/>
    <w:unhideWhenUsed/>
    <w:rsid w:val="007A3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36CB"/>
  </w:style>
  <w:style w:type="paragraph" w:styleId="Odsekzoznamu">
    <w:name w:val="List Paragraph"/>
    <w:basedOn w:val="Normlny"/>
    <w:uiPriority w:val="34"/>
    <w:qFormat/>
    <w:rsid w:val="0042107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AB5A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8F2C905AA479E82C367EE243BE5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52A732-F68B-4D6D-BDE4-2348F27D6585}"/>
      </w:docPartPr>
      <w:docPartBody>
        <w:p w:rsidR="00000000" w:rsidRDefault="00DD133B" w:rsidP="00DD133B">
          <w:pPr>
            <w:pStyle w:val="49D8F2C905AA479E82C367EE243BE56C4"/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docPartBody>
    </w:docPart>
    <w:docPart>
      <w:docPartPr>
        <w:name w:val="BF8925BF9B08481B80152129164DA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F6E90A-38B9-4B8A-B136-0E6D248F6D87}"/>
      </w:docPartPr>
      <w:docPartBody>
        <w:p w:rsidR="00000000" w:rsidRDefault="00DD133B" w:rsidP="00DD133B">
          <w:pPr>
            <w:pStyle w:val="BF8925BF9B08481B80152129164DA2453"/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docPartBody>
    </w:docPart>
    <w:docPart>
      <w:docPartPr>
        <w:name w:val="FF591EA6C2434E5FA1D5F13692E915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7236E-241A-49AE-9792-E5E8D3411612}"/>
      </w:docPartPr>
      <w:docPartBody>
        <w:p w:rsidR="00000000" w:rsidRDefault="00DD133B" w:rsidP="00DD133B">
          <w:pPr>
            <w:pStyle w:val="FF591EA6C2434E5FA1D5F13692E9154C2"/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docPartBody>
    </w:docPart>
    <w:docPart>
      <w:docPartPr>
        <w:name w:val="D22AC3491E024A12B6D96C24C274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6B54E-EADE-42BE-B468-25AD288D4BBA}"/>
      </w:docPartPr>
      <w:docPartBody>
        <w:p w:rsidR="00000000" w:rsidRDefault="00DD133B" w:rsidP="00DD133B">
          <w:pPr>
            <w:pStyle w:val="D22AC3491E024A12B6D96C24C27467671"/>
          </w:pPr>
          <w:r>
            <w:rPr>
              <w:rStyle w:val="Zstupntext"/>
              <w:color w:val="44546A" w:themeColor="text2"/>
              <w:sz w:val="20"/>
              <w:szCs w:val="20"/>
            </w:rPr>
            <w:t>Tvoja odpoveď</w:t>
          </w:r>
        </w:p>
      </w:docPartBody>
    </w:docPart>
    <w:docPart>
      <w:docPartPr>
        <w:name w:val="5183E4761C004F599D2C067E21947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34844-1F3D-4E1B-9A4A-786F2A9CE1E2}"/>
      </w:docPartPr>
      <w:docPartBody>
        <w:p w:rsidR="00000000" w:rsidRDefault="00DD133B" w:rsidP="00DD133B">
          <w:pPr>
            <w:pStyle w:val="5183E4761C004F599D2C067E21947850"/>
          </w:pPr>
          <w:r>
            <w:rPr>
              <w:rStyle w:val="Zstupntext"/>
              <w:color w:val="44546A" w:themeColor="text2"/>
              <w:sz w:val="20"/>
              <w:szCs w:val="20"/>
            </w:rPr>
            <w:t>Tvoje otázky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lske Free Light">
    <w:panose1 w:val="02010203020201020903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3B"/>
    <w:rsid w:val="00713D92"/>
    <w:rsid w:val="00D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133B"/>
    <w:rPr>
      <w:color w:val="808080"/>
    </w:rPr>
  </w:style>
  <w:style w:type="paragraph" w:customStyle="1" w:styleId="49D8F2C905AA479E82C367EE243BE56C">
    <w:name w:val="49D8F2C905AA479E82C367EE243BE56C"/>
    <w:rsid w:val="00DD133B"/>
    <w:rPr>
      <w:rFonts w:eastAsiaTheme="minorHAnsi"/>
      <w:lang w:eastAsia="en-US"/>
    </w:rPr>
  </w:style>
  <w:style w:type="paragraph" w:customStyle="1" w:styleId="49D8F2C905AA479E82C367EE243BE56C1">
    <w:name w:val="49D8F2C905AA479E82C367EE243BE56C1"/>
    <w:rsid w:val="00DD133B"/>
    <w:rPr>
      <w:rFonts w:eastAsiaTheme="minorHAnsi"/>
      <w:lang w:eastAsia="en-US"/>
    </w:rPr>
  </w:style>
  <w:style w:type="paragraph" w:customStyle="1" w:styleId="BF8925BF9B08481B80152129164DA245">
    <w:name w:val="BF8925BF9B08481B80152129164DA245"/>
    <w:rsid w:val="00DD133B"/>
    <w:rPr>
      <w:rFonts w:eastAsiaTheme="minorHAnsi"/>
      <w:lang w:eastAsia="en-US"/>
    </w:rPr>
  </w:style>
  <w:style w:type="paragraph" w:customStyle="1" w:styleId="49D8F2C905AA479E82C367EE243BE56C2">
    <w:name w:val="49D8F2C905AA479E82C367EE243BE56C2"/>
    <w:rsid w:val="00DD133B"/>
    <w:rPr>
      <w:rFonts w:eastAsiaTheme="minorHAnsi"/>
      <w:lang w:eastAsia="en-US"/>
    </w:rPr>
  </w:style>
  <w:style w:type="paragraph" w:customStyle="1" w:styleId="BF8925BF9B08481B80152129164DA2451">
    <w:name w:val="BF8925BF9B08481B80152129164DA2451"/>
    <w:rsid w:val="00DD133B"/>
    <w:rPr>
      <w:rFonts w:eastAsiaTheme="minorHAnsi"/>
      <w:lang w:eastAsia="en-US"/>
    </w:rPr>
  </w:style>
  <w:style w:type="paragraph" w:customStyle="1" w:styleId="FF591EA6C2434E5FA1D5F13692E9154C">
    <w:name w:val="FF591EA6C2434E5FA1D5F13692E9154C"/>
    <w:rsid w:val="00DD133B"/>
    <w:rPr>
      <w:rFonts w:eastAsiaTheme="minorHAnsi"/>
      <w:lang w:eastAsia="en-US"/>
    </w:rPr>
  </w:style>
  <w:style w:type="paragraph" w:customStyle="1" w:styleId="49D8F2C905AA479E82C367EE243BE56C3">
    <w:name w:val="49D8F2C905AA479E82C367EE243BE56C3"/>
    <w:rsid w:val="00DD133B"/>
    <w:rPr>
      <w:rFonts w:eastAsiaTheme="minorHAnsi"/>
      <w:lang w:eastAsia="en-US"/>
    </w:rPr>
  </w:style>
  <w:style w:type="paragraph" w:customStyle="1" w:styleId="BF8925BF9B08481B80152129164DA2452">
    <w:name w:val="BF8925BF9B08481B80152129164DA2452"/>
    <w:rsid w:val="00DD133B"/>
    <w:rPr>
      <w:rFonts w:eastAsiaTheme="minorHAnsi"/>
      <w:lang w:eastAsia="en-US"/>
    </w:rPr>
  </w:style>
  <w:style w:type="paragraph" w:customStyle="1" w:styleId="FF591EA6C2434E5FA1D5F13692E9154C1">
    <w:name w:val="FF591EA6C2434E5FA1D5F13692E9154C1"/>
    <w:rsid w:val="00DD133B"/>
    <w:rPr>
      <w:rFonts w:eastAsiaTheme="minorHAnsi"/>
      <w:lang w:eastAsia="en-US"/>
    </w:rPr>
  </w:style>
  <w:style w:type="paragraph" w:customStyle="1" w:styleId="D22AC3491E024A12B6D96C24C2746767">
    <w:name w:val="D22AC3491E024A12B6D96C24C2746767"/>
    <w:rsid w:val="00DD133B"/>
    <w:rPr>
      <w:rFonts w:eastAsiaTheme="minorHAnsi"/>
      <w:lang w:eastAsia="en-US"/>
    </w:rPr>
  </w:style>
  <w:style w:type="paragraph" w:customStyle="1" w:styleId="49D8F2C905AA479E82C367EE243BE56C4">
    <w:name w:val="49D8F2C905AA479E82C367EE243BE56C4"/>
    <w:rsid w:val="00DD133B"/>
    <w:rPr>
      <w:rFonts w:eastAsiaTheme="minorHAnsi"/>
      <w:lang w:eastAsia="en-US"/>
    </w:rPr>
  </w:style>
  <w:style w:type="paragraph" w:customStyle="1" w:styleId="BF8925BF9B08481B80152129164DA2453">
    <w:name w:val="BF8925BF9B08481B80152129164DA2453"/>
    <w:rsid w:val="00DD133B"/>
    <w:rPr>
      <w:rFonts w:eastAsiaTheme="minorHAnsi"/>
      <w:lang w:eastAsia="en-US"/>
    </w:rPr>
  </w:style>
  <w:style w:type="paragraph" w:customStyle="1" w:styleId="FF591EA6C2434E5FA1D5F13692E9154C2">
    <w:name w:val="FF591EA6C2434E5FA1D5F13692E9154C2"/>
    <w:rsid w:val="00DD133B"/>
    <w:rPr>
      <w:rFonts w:eastAsiaTheme="minorHAnsi"/>
      <w:lang w:eastAsia="en-US"/>
    </w:rPr>
  </w:style>
  <w:style w:type="paragraph" w:customStyle="1" w:styleId="D22AC3491E024A12B6D96C24C27467671">
    <w:name w:val="D22AC3491E024A12B6D96C24C27467671"/>
    <w:rsid w:val="00DD133B"/>
    <w:rPr>
      <w:rFonts w:eastAsiaTheme="minorHAnsi"/>
      <w:lang w:eastAsia="en-US"/>
    </w:rPr>
  </w:style>
  <w:style w:type="paragraph" w:customStyle="1" w:styleId="5183E4761C004F599D2C067E21947850">
    <w:name w:val="5183E4761C004F599D2C067E21947850"/>
    <w:rsid w:val="00DD13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2020-05-05T10:30:00Z</dcterms:created>
  <dcterms:modified xsi:type="dcterms:W3CDTF">2020-05-05T11:13:00Z</dcterms:modified>
</cp:coreProperties>
</file>