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B7" w:rsidRPr="009A59F1" w:rsidRDefault="009A59F1" w:rsidP="00BD6FB6">
      <w:pPr>
        <w:jc w:val="center"/>
        <w:rPr>
          <w:color w:val="FF0000"/>
          <w:sz w:val="36"/>
          <w:szCs w:val="36"/>
        </w:rPr>
      </w:pPr>
      <w:r>
        <w:rPr>
          <w:color w:val="FF0000"/>
          <w:sz w:val="72"/>
        </w:rPr>
        <w:t xml:space="preserve">PL </w:t>
      </w:r>
      <w:proofErr w:type="spellStart"/>
      <w:r>
        <w:rPr>
          <w:color w:val="FF0000"/>
          <w:sz w:val="72"/>
        </w:rPr>
        <w:t>Pvo</w:t>
      </w:r>
      <w:proofErr w:type="spellEnd"/>
      <w:r>
        <w:rPr>
          <w:color w:val="FF0000"/>
          <w:sz w:val="72"/>
        </w:rPr>
        <w:t xml:space="preserve"> 2.roč.,2.B </w:t>
      </w:r>
      <w:r w:rsidR="00BD6FB6" w:rsidRPr="00FA40CF">
        <w:rPr>
          <w:color w:val="FF0000"/>
          <w:sz w:val="72"/>
        </w:rPr>
        <w:t>JAR</w:t>
      </w:r>
      <w:r>
        <w:rPr>
          <w:color w:val="FF0000"/>
          <w:sz w:val="36"/>
          <w:szCs w:val="36"/>
        </w:rPr>
        <w:t xml:space="preserve"> 25.5.2020</w:t>
      </w:r>
      <w:bookmarkStart w:id="0" w:name="_GoBack"/>
      <w:bookmarkEnd w:id="0"/>
    </w:p>
    <w:p w:rsidR="00BD6FB6" w:rsidRPr="00FA40CF" w:rsidRDefault="00BD6FB6" w:rsidP="00BD6FB6">
      <w:pPr>
        <w:pStyle w:val="Odsekzoznamu"/>
        <w:numPr>
          <w:ilvl w:val="0"/>
          <w:numId w:val="2"/>
        </w:numPr>
        <w:rPr>
          <w:sz w:val="28"/>
        </w:rPr>
      </w:pPr>
      <w:r w:rsidRPr="00FA40CF">
        <w:rPr>
          <w:sz w:val="28"/>
        </w:rPr>
        <w:t>ročné obdobie, ktoré prichádza po ZIME</w:t>
      </w:r>
    </w:p>
    <w:p w:rsidR="00BD6FB6" w:rsidRPr="00FA40CF" w:rsidRDefault="00BD6FB6" w:rsidP="00BD6FB6">
      <w:pPr>
        <w:pStyle w:val="Odsekzoznamu"/>
        <w:numPr>
          <w:ilvl w:val="0"/>
          <w:numId w:val="2"/>
        </w:numPr>
        <w:rPr>
          <w:sz w:val="28"/>
        </w:rPr>
      </w:pPr>
      <w:r w:rsidRPr="00FA40CF">
        <w:rPr>
          <w:sz w:val="28"/>
        </w:rPr>
        <w:t>príroda sa zobúdza po zimnom spánku (oddychu)</w:t>
      </w:r>
    </w:p>
    <w:p w:rsidR="00BD6FB6" w:rsidRDefault="00BD6FB6" w:rsidP="00BD6FB6">
      <w:pPr>
        <w:pStyle w:val="Odsekzoznamu"/>
        <w:numPr>
          <w:ilvl w:val="0"/>
          <w:numId w:val="2"/>
        </w:numPr>
        <w:rPr>
          <w:sz w:val="28"/>
        </w:rPr>
      </w:pPr>
      <w:r w:rsidRPr="00FA40CF">
        <w:rPr>
          <w:sz w:val="28"/>
        </w:rPr>
        <w:t>prvý jarný deň –</w:t>
      </w:r>
      <w:r w:rsidR="00FA40CF">
        <w:rPr>
          <w:sz w:val="28"/>
        </w:rPr>
        <w:t xml:space="preserve"> 20</w:t>
      </w:r>
      <w:r w:rsidRPr="00FA40CF">
        <w:rPr>
          <w:sz w:val="28"/>
        </w:rPr>
        <w:t xml:space="preserve">. marec = </w:t>
      </w:r>
      <w:r w:rsidRPr="00FA40CF">
        <w:rPr>
          <w:b/>
          <w:color w:val="FF0000"/>
          <w:sz w:val="28"/>
        </w:rPr>
        <w:t>jarná rovnodennosť</w:t>
      </w:r>
      <w:r w:rsidRPr="00FA40CF">
        <w:rPr>
          <w:color w:val="FF0000"/>
          <w:sz w:val="28"/>
        </w:rPr>
        <w:t xml:space="preserve"> </w:t>
      </w:r>
      <w:r w:rsidR="00FA40CF" w:rsidRPr="00FA40CF">
        <w:rPr>
          <w:sz w:val="28"/>
        </w:rPr>
        <w:t>– deň a noc sú ROVNAKO dlhé</w:t>
      </w:r>
    </w:p>
    <w:p w:rsidR="009331D9" w:rsidRDefault="009331D9" w:rsidP="00BD6FB6">
      <w:pPr>
        <w:pStyle w:val="Odsekzoznamu"/>
        <w:numPr>
          <w:ilvl w:val="0"/>
          <w:numId w:val="2"/>
        </w:numPr>
        <w:rPr>
          <w:sz w:val="28"/>
        </w:rPr>
      </w:pPr>
      <w:r>
        <w:rPr>
          <w:sz w:val="28"/>
        </w:rPr>
        <w:t>dni sú dlhšie (dlhšie je svetlo), noci sú kratšie (kratšie je tma)</w:t>
      </w:r>
    </w:p>
    <w:p w:rsidR="009331D9" w:rsidRPr="00FA40CF" w:rsidRDefault="009331D9" w:rsidP="00BD6FB6">
      <w:pPr>
        <w:pStyle w:val="Odsekzoznamu"/>
        <w:numPr>
          <w:ilvl w:val="0"/>
          <w:numId w:val="2"/>
        </w:numPr>
        <w:rPr>
          <w:sz w:val="28"/>
        </w:rPr>
      </w:pPr>
      <w:r>
        <w:rPr>
          <w:sz w:val="28"/>
        </w:rPr>
        <w:t>dni sú teplejšie</w:t>
      </w:r>
    </w:p>
    <w:p w:rsidR="00FA40CF" w:rsidRDefault="00FA40CF" w:rsidP="00FA40CF">
      <w:pPr>
        <w:rPr>
          <w:sz w:val="28"/>
        </w:rPr>
      </w:pPr>
      <w:r w:rsidRPr="00FA40CF">
        <w:rPr>
          <w:b/>
          <w:color w:val="FF0000"/>
          <w:sz w:val="28"/>
        </w:rPr>
        <w:t>JARNÉ MESIACE</w:t>
      </w:r>
      <w:r w:rsidRPr="00FA40CF">
        <w:rPr>
          <w:color w:val="FF0000"/>
          <w:sz w:val="28"/>
        </w:rPr>
        <w:t xml:space="preserve"> </w:t>
      </w:r>
      <w:r w:rsidRPr="00FA40CF">
        <w:rPr>
          <w:sz w:val="28"/>
        </w:rPr>
        <w:t>– marec, apríl, máj</w:t>
      </w:r>
    </w:p>
    <w:p w:rsidR="00FA40CF" w:rsidRPr="00FA40CF" w:rsidRDefault="00FA40CF" w:rsidP="00FA40CF">
      <w:pPr>
        <w:rPr>
          <w:sz w:val="28"/>
        </w:rPr>
      </w:pPr>
      <w:r w:rsidRPr="00FA40CF">
        <w:rPr>
          <w:b/>
          <w:color w:val="FF0000"/>
          <w:sz w:val="28"/>
        </w:rPr>
        <w:t xml:space="preserve">POČASIE </w:t>
      </w:r>
      <w:r>
        <w:rPr>
          <w:sz w:val="28"/>
        </w:rPr>
        <w:t>– teplejšie, slnko, dážď</w:t>
      </w:r>
    </w:p>
    <w:p w:rsidR="00FA40CF" w:rsidRDefault="00FA40CF" w:rsidP="00FA40CF">
      <w:pPr>
        <w:rPr>
          <w:sz w:val="28"/>
        </w:rPr>
      </w:pPr>
      <w:r w:rsidRPr="00FA40CF">
        <w:rPr>
          <w:b/>
          <w:color w:val="FF0000"/>
          <w:sz w:val="28"/>
        </w:rPr>
        <w:t>ŽIVOČÍCHY</w:t>
      </w:r>
      <w:r w:rsidRPr="00FA40CF">
        <w:rPr>
          <w:sz w:val="28"/>
        </w:rPr>
        <w:t xml:space="preserve"> – rodia a liahnu sa mláďatá</w:t>
      </w:r>
      <w:r>
        <w:rPr>
          <w:sz w:val="28"/>
        </w:rPr>
        <w:t>, prilietajú sťahovavé vtáky z teplých krajín napr. lastovička, bocian</w:t>
      </w:r>
    </w:p>
    <w:p w:rsidR="004948BF" w:rsidRDefault="004948BF" w:rsidP="00FA40CF">
      <w:pPr>
        <w:rPr>
          <w:sz w:val="28"/>
        </w:rPr>
      </w:pPr>
      <w:r w:rsidRPr="00545FB1">
        <w:rPr>
          <w:b/>
          <w:noProof/>
          <w:color w:val="0000FF"/>
          <w:lang w:eastAsia="sk-SK"/>
        </w:rPr>
        <w:drawing>
          <wp:anchor distT="0" distB="0" distL="114300" distR="114300" simplePos="0" relativeHeight="251661312" behindDoc="1" locked="0" layoutInCell="1" allowOverlap="1" wp14:anchorId="36E9B976" wp14:editId="3F7CAFEB">
            <wp:simplePos x="0" y="0"/>
            <wp:positionH relativeFrom="column">
              <wp:posOffset>1834515</wp:posOffset>
            </wp:positionH>
            <wp:positionV relativeFrom="paragraph">
              <wp:posOffset>206375</wp:posOffset>
            </wp:positionV>
            <wp:extent cx="487680" cy="651259"/>
            <wp:effectExtent l="0" t="0" r="7620" b="0"/>
            <wp:wrapNone/>
            <wp:docPr id="27" name="Obrázok 27" descr="http://www.i-creative.cz/wp-content/uploads/2012/02/c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-creative.cz/wp-content/uploads/2012/02/c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5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0288" behindDoc="1" locked="0" layoutInCell="1" allowOverlap="1" wp14:anchorId="575CF1B7" wp14:editId="23B1DD36">
            <wp:simplePos x="0" y="0"/>
            <wp:positionH relativeFrom="margin">
              <wp:posOffset>2489835</wp:posOffset>
            </wp:positionH>
            <wp:positionV relativeFrom="paragraph">
              <wp:posOffset>218305</wp:posOffset>
            </wp:positionV>
            <wp:extent cx="632460" cy="657360"/>
            <wp:effectExtent l="19050" t="19050" r="15240" b="2857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72" cy="661946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FB1">
        <w:rPr>
          <w:b/>
          <w:noProof/>
          <w:color w:val="0000FF"/>
          <w:lang w:eastAsia="sk-SK"/>
        </w:rPr>
        <w:drawing>
          <wp:anchor distT="0" distB="0" distL="114300" distR="114300" simplePos="0" relativeHeight="251659264" behindDoc="1" locked="0" layoutInCell="1" allowOverlap="1" wp14:anchorId="18B83C51" wp14:editId="6EEEB2C9">
            <wp:simplePos x="0" y="0"/>
            <wp:positionH relativeFrom="column">
              <wp:posOffset>1148715</wp:posOffset>
            </wp:positionH>
            <wp:positionV relativeFrom="paragraph">
              <wp:posOffset>185196</wp:posOffset>
            </wp:positionV>
            <wp:extent cx="609600" cy="710789"/>
            <wp:effectExtent l="0" t="0" r="0" b="0"/>
            <wp:wrapNone/>
            <wp:docPr id="28" name="Obrázok 28" descr="Tulipány">
              <a:hlinkClick xmlns:a="http://schemas.openxmlformats.org/drawingml/2006/main" r:id="rId9" tooltip="&quot;Tulipán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ulipány">
                      <a:hlinkClick r:id="rId9" tooltip="&quot;Tulipán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41" cy="71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CF" w:rsidRPr="00FA40CF">
        <w:rPr>
          <w:b/>
          <w:color w:val="FF0000"/>
          <w:sz w:val="28"/>
        </w:rPr>
        <w:t xml:space="preserve">RASTLINY </w:t>
      </w:r>
      <w:r w:rsidR="00FA40CF">
        <w:rPr>
          <w:sz w:val="28"/>
        </w:rPr>
        <w:t>– všetko sa začína zelenať, stro</w:t>
      </w:r>
      <w:r w:rsidR="009331D9">
        <w:rPr>
          <w:sz w:val="28"/>
        </w:rPr>
        <w:t>my začínajú kvitnúť, rastú listy</w:t>
      </w:r>
    </w:p>
    <w:p w:rsidR="00FA40CF" w:rsidRPr="004948BF" w:rsidRDefault="00FA40CF" w:rsidP="00FA40CF">
      <w:pPr>
        <w:rPr>
          <w:sz w:val="28"/>
        </w:rPr>
      </w:pPr>
      <w:r w:rsidRPr="004948BF">
        <w:rPr>
          <w:b/>
          <w:i/>
          <w:color w:val="FF0000"/>
          <w:sz w:val="28"/>
        </w:rPr>
        <w:t xml:space="preserve"> Jarné kvety</w:t>
      </w:r>
    </w:p>
    <w:p w:rsidR="00FA40CF" w:rsidRDefault="00FA40CF" w:rsidP="00FA40CF">
      <w:pPr>
        <w:rPr>
          <w:sz w:val="28"/>
        </w:rPr>
      </w:pPr>
    </w:p>
    <w:p w:rsidR="00FA40CF" w:rsidRDefault="004948BF" w:rsidP="00FA40CF">
      <w:pPr>
        <w:rPr>
          <w:sz w:val="28"/>
        </w:rPr>
      </w:pPr>
      <w:r>
        <w:rPr>
          <w:noProof/>
          <w:lang w:eastAsia="sk-SK"/>
        </w:rPr>
        <w:drawing>
          <wp:anchor distT="0" distB="0" distL="114300" distR="114300" simplePos="0" relativeHeight="251665408" behindDoc="1" locked="0" layoutInCell="1" allowOverlap="1" wp14:anchorId="47E2FDFC" wp14:editId="6A3680FD">
            <wp:simplePos x="0" y="0"/>
            <wp:positionH relativeFrom="column">
              <wp:posOffset>5476875</wp:posOffset>
            </wp:positionH>
            <wp:positionV relativeFrom="paragraph">
              <wp:posOffset>307340</wp:posOffset>
            </wp:positionV>
            <wp:extent cx="1577340" cy="1318354"/>
            <wp:effectExtent l="0" t="0" r="3810" b="0"/>
            <wp:wrapNone/>
            <wp:docPr id="6" name="Obrázok 6" descr="Výsledok vyhľadávania obrázkov pre dopyt morena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ok vyhľadávania obrázkov pre dopyt morena kreslená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1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CF" w:rsidRPr="00FA40CF">
        <w:rPr>
          <w:b/>
          <w:color w:val="FF0000"/>
          <w:sz w:val="28"/>
        </w:rPr>
        <w:t>PRÁCA v ZÁHRADE</w:t>
      </w:r>
      <w:r w:rsidR="00FA40CF" w:rsidRPr="00FA40CF">
        <w:rPr>
          <w:color w:val="FF0000"/>
          <w:sz w:val="28"/>
        </w:rPr>
        <w:t xml:space="preserve"> </w:t>
      </w:r>
      <w:r w:rsidR="00FA40CF">
        <w:rPr>
          <w:sz w:val="28"/>
        </w:rPr>
        <w:t>– oranie, sadenie, okopávanie, kosenie trávy</w:t>
      </w:r>
    </w:p>
    <w:p w:rsidR="009331D9" w:rsidRPr="00496635" w:rsidRDefault="009331D9" w:rsidP="00FA40CF">
      <w:pPr>
        <w:rPr>
          <w:b/>
          <w:color w:val="FF0000"/>
          <w:sz w:val="28"/>
        </w:rPr>
      </w:pPr>
      <w:r w:rsidRPr="00496635">
        <w:rPr>
          <w:b/>
          <w:color w:val="FF0000"/>
          <w:sz w:val="28"/>
        </w:rPr>
        <w:t>JARNÉ SVIATKY</w:t>
      </w:r>
    </w:p>
    <w:p w:rsidR="009331D9" w:rsidRDefault="009331D9" w:rsidP="00FA40CF">
      <w:pPr>
        <w:rPr>
          <w:sz w:val="28"/>
        </w:rPr>
      </w:pPr>
      <w:r w:rsidRPr="004948BF">
        <w:rPr>
          <w:sz w:val="28"/>
          <w:u w:val="single"/>
        </w:rPr>
        <w:t>Vynášanie Moreny</w:t>
      </w:r>
      <w:r>
        <w:rPr>
          <w:sz w:val="28"/>
        </w:rPr>
        <w:t xml:space="preserve"> = vyháňanie zimy, na prelome ročných období zima, jar</w:t>
      </w:r>
    </w:p>
    <w:p w:rsidR="009331D9" w:rsidRDefault="009331D9" w:rsidP="00FA40CF">
      <w:pPr>
        <w:rPr>
          <w:sz w:val="28"/>
        </w:rPr>
      </w:pPr>
      <w:r w:rsidRPr="004948BF">
        <w:rPr>
          <w:sz w:val="28"/>
          <w:u w:val="single"/>
        </w:rPr>
        <w:t>Chodenie s „LETEČKOM“</w:t>
      </w:r>
      <w:r>
        <w:rPr>
          <w:sz w:val="28"/>
        </w:rPr>
        <w:t xml:space="preserve"> – vítanie jari</w:t>
      </w:r>
    </w:p>
    <w:p w:rsidR="009331D9" w:rsidRDefault="009331D9" w:rsidP="00FA40CF">
      <w:pPr>
        <w:rPr>
          <w:sz w:val="28"/>
        </w:rPr>
      </w:pPr>
      <w:r w:rsidRPr="004948BF">
        <w:rPr>
          <w:sz w:val="28"/>
          <w:u w:val="single"/>
        </w:rPr>
        <w:t>Veľká noc</w:t>
      </w:r>
      <w:r>
        <w:rPr>
          <w:sz w:val="28"/>
        </w:rPr>
        <w:t xml:space="preserve"> </w:t>
      </w:r>
      <w:r w:rsidR="00496635">
        <w:rPr>
          <w:sz w:val="28"/>
        </w:rPr>
        <w:t>– symboly Veľkej noci</w:t>
      </w:r>
    </w:p>
    <w:p w:rsidR="00FA40CF" w:rsidRDefault="00496635" w:rsidP="00FA40CF">
      <w:pPr>
        <w:rPr>
          <w:sz w:val="28"/>
        </w:rPr>
      </w:pP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7BF423C0" wp14:editId="600C8498">
            <wp:simplePos x="0" y="0"/>
            <wp:positionH relativeFrom="column">
              <wp:posOffset>327025</wp:posOffset>
            </wp:positionH>
            <wp:positionV relativeFrom="paragraph">
              <wp:posOffset>339090</wp:posOffset>
            </wp:positionV>
            <wp:extent cx="624840" cy="1000125"/>
            <wp:effectExtent l="0" t="0" r="3810" b="9525"/>
            <wp:wrapSquare wrapText="bothSides"/>
            <wp:docPr id="1" name="Obrázok 1" descr="http://www.artistshelpingchildren.org/kidscraftsactivitiesblog/wp-content/uploads/2011/04/E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istshelpingchildren.org/kidscraftsactivitiesblog/wp-content/uploads/2011/04/Eg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inline distT="0" distB="0" distL="0" distR="0" wp14:anchorId="5B47A132" wp14:editId="65FFDD2B">
            <wp:extent cx="1310886" cy="982980"/>
            <wp:effectExtent l="0" t="0" r="3810" b="7620"/>
            <wp:docPr id="2" name="Obrázok 2" descr="Výsledok vyhľadávania obrázkov pre dopyt korbáč omalov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korbáč omalovánk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695" cy="98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23D4AAF1" wp14:editId="30AE9DBE">
            <wp:extent cx="1005840" cy="1341120"/>
            <wp:effectExtent l="0" t="0" r="3810" b="0"/>
            <wp:docPr id="3" name="Obrázok 3" descr="Výsledok vyhľadávania obrázkov pre dopyt veľkonočný zajac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veľkonočný zajac kreslený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058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35E652B9" wp14:editId="60004EBC">
            <wp:extent cx="1303020" cy="1303020"/>
            <wp:effectExtent l="0" t="0" r="0" b="0"/>
            <wp:docPr id="4" name="Obrázok 4" descr="Výsledok vyhľadávania obrázkov pre dopyt veľkonočný zajac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ok vyhľadávania obrázkov pre dopyt veľkonočný zajac kreslený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8BF" w:rsidRDefault="004948BF" w:rsidP="00FA40CF">
      <w:pPr>
        <w:rPr>
          <w:sz w:val="28"/>
          <w:u w:val="single"/>
        </w:rPr>
      </w:pPr>
      <w:r>
        <w:rPr>
          <w:noProof/>
          <w:lang w:eastAsia="sk-SK"/>
        </w:rPr>
        <w:drawing>
          <wp:anchor distT="0" distB="0" distL="114300" distR="114300" simplePos="0" relativeHeight="251664384" behindDoc="1" locked="0" layoutInCell="1" allowOverlap="1" wp14:anchorId="24252D10" wp14:editId="413E7729">
            <wp:simplePos x="0" y="0"/>
            <wp:positionH relativeFrom="column">
              <wp:posOffset>1369695</wp:posOffset>
            </wp:positionH>
            <wp:positionV relativeFrom="paragraph">
              <wp:posOffset>167005</wp:posOffset>
            </wp:positionV>
            <wp:extent cx="1236522" cy="1851660"/>
            <wp:effectExtent l="0" t="0" r="1905" b="0"/>
            <wp:wrapNone/>
            <wp:docPr id="5" name="Obrázok 5" descr="Výsledok vyhľadávania obrázkov pre dopyt stavanie máj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ok vyhľadávania obrázkov pre dopyt stavanie májov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9" cy="18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635" w:rsidRPr="004948BF">
        <w:rPr>
          <w:sz w:val="28"/>
          <w:u w:val="single"/>
        </w:rPr>
        <w:t>Stavanie májov</w:t>
      </w:r>
    </w:p>
    <w:p w:rsidR="00496635" w:rsidRDefault="004948BF" w:rsidP="004948BF">
      <w:pPr>
        <w:tabs>
          <w:tab w:val="left" w:pos="2676"/>
        </w:tabs>
        <w:rPr>
          <w:sz w:val="28"/>
        </w:rPr>
      </w:pPr>
      <w:r>
        <w:rPr>
          <w:sz w:val="28"/>
        </w:rPr>
        <w:tab/>
      </w:r>
    </w:p>
    <w:p w:rsidR="004948BF" w:rsidRDefault="004948BF" w:rsidP="004948BF">
      <w:pPr>
        <w:tabs>
          <w:tab w:val="left" w:pos="2676"/>
        </w:tabs>
        <w:rPr>
          <w:sz w:val="28"/>
        </w:rPr>
      </w:pPr>
    </w:p>
    <w:p w:rsidR="004948BF" w:rsidRDefault="004948BF" w:rsidP="004948BF">
      <w:pPr>
        <w:tabs>
          <w:tab w:val="left" w:pos="2676"/>
        </w:tabs>
        <w:rPr>
          <w:sz w:val="28"/>
        </w:rPr>
      </w:pPr>
    </w:p>
    <w:p w:rsidR="004948BF" w:rsidRDefault="004948BF" w:rsidP="004948BF">
      <w:pPr>
        <w:tabs>
          <w:tab w:val="left" w:pos="2676"/>
        </w:tabs>
        <w:rPr>
          <w:sz w:val="28"/>
        </w:rPr>
      </w:pPr>
    </w:p>
    <w:p w:rsidR="004948BF" w:rsidRDefault="004948BF" w:rsidP="004948BF">
      <w:pPr>
        <w:tabs>
          <w:tab w:val="left" w:pos="2676"/>
        </w:tabs>
        <w:rPr>
          <w:sz w:val="28"/>
        </w:rPr>
      </w:pPr>
    </w:p>
    <w:p w:rsidR="004948BF" w:rsidRDefault="004948BF" w:rsidP="004948BF">
      <w:pPr>
        <w:tabs>
          <w:tab w:val="left" w:pos="2676"/>
        </w:tabs>
        <w:rPr>
          <w:sz w:val="28"/>
        </w:rPr>
      </w:pPr>
    </w:p>
    <w:p w:rsidR="004948BF" w:rsidRPr="004948BF" w:rsidRDefault="004948BF" w:rsidP="004948BF">
      <w:pPr>
        <w:tabs>
          <w:tab w:val="left" w:pos="2676"/>
        </w:tabs>
        <w:rPr>
          <w:sz w:val="28"/>
        </w:rPr>
      </w:pPr>
    </w:p>
    <w:sectPr w:rsidR="004948BF" w:rsidRPr="004948BF" w:rsidSect="00496635">
      <w:pgSz w:w="11906" w:h="16838"/>
      <w:pgMar w:top="141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B4E1A"/>
    <w:multiLevelType w:val="hybridMultilevel"/>
    <w:tmpl w:val="4E94FAA8"/>
    <w:lvl w:ilvl="0" w:tplc="AC245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D3035"/>
    <w:multiLevelType w:val="hybridMultilevel"/>
    <w:tmpl w:val="E918FF40"/>
    <w:lvl w:ilvl="0" w:tplc="B420C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B6"/>
    <w:rsid w:val="004948BF"/>
    <w:rsid w:val="00496635"/>
    <w:rsid w:val="00726DB7"/>
    <w:rsid w:val="009331D9"/>
    <w:rsid w:val="009A59F1"/>
    <w:rsid w:val="00BD6FB6"/>
    <w:rsid w:val="00FA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D6FB6"/>
    <w:pPr>
      <w:ind w:left="720"/>
      <w:contextualSpacing/>
    </w:pPr>
  </w:style>
  <w:style w:type="table" w:styleId="Mriekatabuky">
    <w:name w:val="Table Grid"/>
    <w:basedOn w:val="Normlnatabuka"/>
    <w:uiPriority w:val="59"/>
    <w:rsid w:val="00FA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A5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5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D6FB6"/>
    <w:pPr>
      <w:ind w:left="720"/>
      <w:contextualSpacing/>
    </w:pPr>
  </w:style>
  <w:style w:type="table" w:styleId="Mriekatabuky">
    <w:name w:val="Table Grid"/>
    <w:basedOn w:val="Normlnatabuka"/>
    <w:uiPriority w:val="59"/>
    <w:rsid w:val="00FA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A5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5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www.google.sk/url?sa=i&amp;rct=j&amp;q=&amp;esrc=s&amp;source=images&amp;cd=&amp;cad=rja&amp;uact=8&amp;ved=0ahUKEwiA6uuegLLLAhWIC5oKHU1qA8EQjRwIBw&amp;url=http://www.i-creative.cz/2012/02/22/narcisy/&amp;bvm=bv.116274245,d.bGQ&amp;psig=AFQjCNEnHFftgICDTAjXnQbXAGmaMWpBew&amp;ust=1457557829933238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omalov&#225;nky.eu/omalov%C3%A1nky/print_1547.pdf" TargetMode="External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chovancova.marya@gmail.com</dc:creator>
  <cp:lastModifiedBy>škola</cp:lastModifiedBy>
  <cp:revision>3</cp:revision>
  <dcterms:created xsi:type="dcterms:W3CDTF">2020-05-25T13:11:00Z</dcterms:created>
  <dcterms:modified xsi:type="dcterms:W3CDTF">2020-05-25T13:11:00Z</dcterms:modified>
</cp:coreProperties>
</file>