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0E26" w:rsidRDefault="006E3C6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E3C67">
        <w:rPr>
          <w:rFonts w:ascii="Times New Roman" w:hAnsi="Times New Roman" w:cs="Times New Roman"/>
          <w:i/>
          <w:iCs/>
          <w:sz w:val="24"/>
          <w:szCs w:val="24"/>
        </w:rPr>
        <w:t xml:space="preserve">Slovenský jazyk </w:t>
      </w:r>
      <w:proofErr w:type="spellStart"/>
      <w:r w:rsidRPr="006E3C67">
        <w:rPr>
          <w:rFonts w:ascii="Times New Roman" w:hAnsi="Times New Roman" w:cs="Times New Roman"/>
          <w:i/>
          <w:iCs/>
          <w:sz w:val="24"/>
          <w:szCs w:val="24"/>
        </w:rPr>
        <w:t>1.C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959DC" w:rsidRDefault="00C959DC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6E3C67" w:rsidRDefault="006E3C6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6E3C67" w:rsidRPr="00683E2C" w:rsidRDefault="00683E2C" w:rsidP="00683E2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683E2C">
        <w:rPr>
          <w:rFonts w:ascii="Times New Roman" w:hAnsi="Times New Roman" w:cs="Times New Roman"/>
          <w:noProof/>
          <w:sz w:val="24"/>
          <w:szCs w:val="24"/>
        </w:rPr>
        <w:t>Zakrúžkuj všetky písmená g, G .</w:t>
      </w:r>
    </w:p>
    <w:p w:rsidR="00683E2C" w:rsidRDefault="00683E2C" w:rsidP="00683E2C">
      <w:pPr>
        <w:pStyle w:val="Odsekzoznamu"/>
        <w:rPr>
          <w:rFonts w:ascii="Times New Roman" w:hAnsi="Times New Roman" w:cs="Times New Roman"/>
          <w:i/>
          <w:iCs/>
          <w:sz w:val="24"/>
          <w:szCs w:val="24"/>
        </w:rPr>
      </w:pPr>
    </w:p>
    <w:p w:rsidR="00683E2C" w:rsidRDefault="00683E2C" w:rsidP="00683E2C">
      <w:pPr>
        <w:pStyle w:val="Odsekzoznamu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99D6945" wp14:editId="58D0EE47">
            <wp:extent cx="5250688" cy="2438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88" t="32490" r="28474" b="21964"/>
                    <a:stretch/>
                  </pic:blipFill>
                  <pic:spPr bwMode="auto">
                    <a:xfrm>
                      <a:off x="0" y="0"/>
                      <a:ext cx="5283448" cy="245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E2C" w:rsidRDefault="00683E2C" w:rsidP="00683E2C">
      <w:pPr>
        <w:pStyle w:val="Odsekzoznamu"/>
        <w:rPr>
          <w:rFonts w:ascii="Times New Roman" w:hAnsi="Times New Roman" w:cs="Times New Roman"/>
          <w:i/>
          <w:iCs/>
          <w:sz w:val="24"/>
          <w:szCs w:val="24"/>
        </w:rPr>
      </w:pPr>
    </w:p>
    <w:p w:rsidR="00C959DC" w:rsidRDefault="00C959DC" w:rsidP="00683E2C">
      <w:pPr>
        <w:pStyle w:val="Odsekzoznamu"/>
        <w:rPr>
          <w:rFonts w:ascii="Times New Roman" w:hAnsi="Times New Roman" w:cs="Times New Roman"/>
          <w:i/>
          <w:iCs/>
          <w:sz w:val="24"/>
          <w:szCs w:val="24"/>
        </w:rPr>
      </w:pPr>
    </w:p>
    <w:p w:rsidR="00683E2C" w:rsidRPr="00C959DC" w:rsidRDefault="00C959DC" w:rsidP="00683E2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Prečítaj slová a zakrúžkuj slovo, ktoré patrí k obrázku.</w:t>
      </w:r>
    </w:p>
    <w:p w:rsidR="00C959DC" w:rsidRDefault="00C959DC" w:rsidP="00C959DC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C959DC" w:rsidRDefault="00C959DC" w:rsidP="00C959DC">
      <w:pPr>
        <w:pStyle w:val="Odsekzoznamu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C39DFA0" wp14:editId="44C3655D">
            <wp:extent cx="5077863" cy="16383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8599" t="26833" r="19100" b="37416"/>
                    <a:stretch/>
                  </pic:blipFill>
                  <pic:spPr>
                    <a:xfrm>
                      <a:off x="0" y="0"/>
                      <a:ext cx="5086106" cy="16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DC" w:rsidRDefault="00C959DC" w:rsidP="00C959DC">
      <w:pPr>
        <w:pStyle w:val="Odsekzoznamu"/>
        <w:rPr>
          <w:rFonts w:ascii="Times New Roman" w:hAnsi="Times New Roman" w:cs="Times New Roman"/>
          <w:i/>
          <w:iCs/>
          <w:sz w:val="24"/>
          <w:szCs w:val="24"/>
        </w:rPr>
      </w:pPr>
    </w:p>
    <w:p w:rsidR="00C959DC" w:rsidRDefault="00C959DC" w:rsidP="00C959DC">
      <w:pPr>
        <w:pStyle w:val="Odsekzoznamu"/>
        <w:rPr>
          <w:rFonts w:ascii="Times New Roman" w:hAnsi="Times New Roman" w:cs="Times New Roman"/>
          <w:i/>
          <w:iCs/>
          <w:sz w:val="24"/>
          <w:szCs w:val="24"/>
        </w:rPr>
      </w:pPr>
    </w:p>
    <w:p w:rsidR="00C959DC" w:rsidRPr="00C959DC" w:rsidRDefault="00C959DC" w:rsidP="00C959DC">
      <w:pPr>
        <w:pStyle w:val="Normlnywebov"/>
        <w:numPr>
          <w:ilvl w:val="0"/>
          <w:numId w:val="1"/>
        </w:numPr>
        <w:spacing w:before="0" w:beforeAutospacing="0" w:after="0" w:afterAutospacing="0"/>
      </w:pPr>
      <w:r w:rsidRPr="00C959DC">
        <w:rPr>
          <w:rFonts w:eastAsiaTheme="minorEastAsia"/>
          <w:color w:val="000000" w:themeColor="text1"/>
          <w:kern w:val="24"/>
        </w:rPr>
        <w:t>Prečítaj slabiky a nájdi slová, ktoré sa tam ukrývajú</w:t>
      </w:r>
      <w:r>
        <w:rPr>
          <w:rFonts w:eastAsiaTheme="minorEastAsia"/>
          <w:color w:val="000000" w:themeColor="text1"/>
          <w:kern w:val="24"/>
        </w:rPr>
        <w:t xml:space="preserve">. </w:t>
      </w:r>
    </w:p>
    <w:p w:rsidR="00C959DC" w:rsidRDefault="00C959DC" w:rsidP="00C959DC">
      <w:pPr>
        <w:pStyle w:val="Normlnywebov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C959DC" w:rsidRDefault="00C959DC" w:rsidP="00C959DC">
      <w:pPr>
        <w:pStyle w:val="Normlnywebov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C959DC" w:rsidRDefault="00C959DC" w:rsidP="00C959DC">
      <w:pPr>
        <w:pStyle w:val="Normlnywebov"/>
        <w:spacing w:before="0" w:beforeAutospacing="0" w:after="0" w:afterAutospacing="0"/>
      </w:pPr>
      <w:r>
        <w:rPr>
          <w:noProof/>
        </w:rPr>
        <w:drawing>
          <wp:inline distT="0" distB="0" distL="0" distR="0" wp14:anchorId="4ACDD399" wp14:editId="2C7DC87C">
            <wp:extent cx="5929296" cy="1152525"/>
            <wp:effectExtent l="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6200" t="27544" r="16401" b="49156"/>
                    <a:stretch/>
                  </pic:blipFill>
                  <pic:spPr>
                    <a:xfrm>
                      <a:off x="0" y="0"/>
                      <a:ext cx="5939645" cy="115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DC" w:rsidRDefault="00C959DC" w:rsidP="00C959DC">
      <w:pPr>
        <w:pStyle w:val="Normlnywebov"/>
        <w:spacing w:before="0" w:beforeAutospacing="0" w:after="0" w:afterAutospacing="0"/>
      </w:pPr>
    </w:p>
    <w:p w:rsidR="00C959DC" w:rsidRDefault="00C959DC" w:rsidP="00C959DC">
      <w:pPr>
        <w:pStyle w:val="Normlnywebov"/>
        <w:numPr>
          <w:ilvl w:val="0"/>
          <w:numId w:val="1"/>
        </w:numPr>
        <w:spacing w:before="0" w:beforeAutospacing="0" w:after="0" w:afterAutospacing="0"/>
      </w:pPr>
      <w:r>
        <w:t>Prepíš do zošita .</w:t>
      </w:r>
    </w:p>
    <w:p w:rsidR="00C959DC" w:rsidRDefault="00C959DC" w:rsidP="00C959DC">
      <w:pPr>
        <w:pStyle w:val="Normlnywebov"/>
        <w:spacing w:before="0" w:beforeAutospacing="0" w:after="0" w:afterAutospacing="0"/>
      </w:pPr>
    </w:p>
    <w:p w:rsidR="00C959DC" w:rsidRDefault="00C959DC" w:rsidP="00C959DC">
      <w:pPr>
        <w:pStyle w:val="Normlnywebov"/>
        <w:spacing w:before="0" w:beforeAutospacing="0" w:after="0" w:afterAutospacing="0"/>
      </w:pPr>
      <w:r>
        <w:rPr>
          <w:noProof/>
        </w:rPr>
        <w:drawing>
          <wp:inline distT="0" distB="0" distL="0" distR="0" wp14:anchorId="47EE5F23" wp14:editId="774B6B5C">
            <wp:extent cx="5834719" cy="6038850"/>
            <wp:effectExtent l="0" t="0" r="0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7249" t="23098" r="25117" b="26033"/>
                    <a:stretch/>
                  </pic:blipFill>
                  <pic:spPr>
                    <a:xfrm>
                      <a:off x="0" y="0"/>
                      <a:ext cx="5843567" cy="604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DC" w:rsidRDefault="00C959DC" w:rsidP="00C959DC">
      <w:pPr>
        <w:pStyle w:val="Normlnywebov"/>
        <w:spacing w:before="0" w:beforeAutospacing="0" w:after="0" w:afterAutospacing="0"/>
      </w:pPr>
    </w:p>
    <w:p w:rsidR="00C959DC" w:rsidRDefault="00C959DC" w:rsidP="00C959DC">
      <w:pPr>
        <w:pStyle w:val="Normlnywebov"/>
        <w:spacing w:before="0" w:beforeAutospacing="0" w:after="0" w:afterAutospacing="0"/>
      </w:pPr>
    </w:p>
    <w:p w:rsidR="00C959DC" w:rsidRDefault="00C959DC" w:rsidP="00C959DC">
      <w:pPr>
        <w:pStyle w:val="Normlnywebov"/>
        <w:spacing w:before="0" w:beforeAutospacing="0" w:after="0" w:afterAutospacing="0"/>
      </w:pPr>
    </w:p>
    <w:p w:rsidR="00C959DC" w:rsidRDefault="00C959DC" w:rsidP="00C959DC">
      <w:pPr>
        <w:pStyle w:val="Normlnywebov"/>
        <w:spacing w:before="0" w:beforeAutospacing="0" w:after="0" w:afterAutospacing="0"/>
        <w:ind w:left="720"/>
      </w:pPr>
    </w:p>
    <w:p w:rsidR="00C959DC" w:rsidRPr="00C959DC" w:rsidRDefault="00C959DC" w:rsidP="00C959DC">
      <w:pPr>
        <w:pStyle w:val="Normlnywebov"/>
        <w:spacing w:before="0" w:beforeAutospacing="0" w:after="0" w:afterAutospacing="0"/>
        <w:ind w:left="720"/>
      </w:pPr>
    </w:p>
    <w:sectPr w:rsidR="00C959DC" w:rsidRPr="00C959DC" w:rsidSect="001B6344">
      <w:pgSz w:w="11906" w:h="16838" w:code="9"/>
      <w:pgMar w:top="1418" w:right="1134" w:bottom="1418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Times New Roman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D0485E"/>
    <w:multiLevelType w:val="hybridMultilevel"/>
    <w:tmpl w:val="A89E5FB0"/>
    <w:lvl w:ilvl="0" w:tplc="D46496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67"/>
    <w:rsid w:val="001A0E26"/>
    <w:rsid w:val="001B6344"/>
    <w:rsid w:val="0055454F"/>
    <w:rsid w:val="005F37D1"/>
    <w:rsid w:val="00674176"/>
    <w:rsid w:val="00683E2C"/>
    <w:rsid w:val="006E3C67"/>
    <w:rsid w:val="00745014"/>
    <w:rsid w:val="00AF3AB2"/>
    <w:rsid w:val="00AF3E2F"/>
    <w:rsid w:val="00B12D9B"/>
    <w:rsid w:val="00B91BF9"/>
    <w:rsid w:val="00BA456F"/>
    <w:rsid w:val="00C959DC"/>
    <w:rsid w:val="00DC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D7809"/>
  <w15:chartTrackingRefBased/>
  <w15:docId w15:val="{730C8B34-A831-4AA6-B4C0-2C7F61CE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A0E2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83E2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C9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2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Barančiková</dc:creator>
  <cp:keywords/>
  <dc:description/>
  <cp:lastModifiedBy>Katarina Barančiková</cp:lastModifiedBy>
  <cp:revision>1</cp:revision>
  <dcterms:created xsi:type="dcterms:W3CDTF">2020-05-23T11:28:00Z</dcterms:created>
  <dcterms:modified xsi:type="dcterms:W3CDTF">2020-05-23T12:01:00Z</dcterms:modified>
</cp:coreProperties>
</file>