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B4" w:rsidRDefault="00021B44">
      <w:pPr>
        <w:rPr>
          <w:sz w:val="32"/>
          <w:szCs w:val="32"/>
        </w:rPr>
      </w:pPr>
      <w:r w:rsidRPr="00021B44">
        <w:rPr>
          <w:sz w:val="32"/>
          <w:szCs w:val="32"/>
        </w:rPr>
        <w:t>Slovenský jazyk 1.B</w:t>
      </w:r>
    </w:p>
    <w:p w:rsidR="00021B44" w:rsidRDefault="00021B44">
      <w:pPr>
        <w:rPr>
          <w:sz w:val="36"/>
          <w:szCs w:val="36"/>
        </w:rPr>
      </w:pPr>
      <w:r w:rsidRPr="00890028">
        <w:rPr>
          <w:b/>
          <w:bCs/>
          <w:sz w:val="32"/>
          <w:szCs w:val="32"/>
        </w:rPr>
        <w:t>Zakrúžkuj písmená G, g</w:t>
      </w:r>
      <w:r w:rsidRPr="00864F4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36"/>
          <w:szCs w:val="36"/>
        </w:rPr>
        <w:t>Gúľa Gusto guľôčku,</w:t>
      </w:r>
      <w:r w:rsidRPr="00292C72">
        <w:rPr>
          <w:noProof/>
          <w:sz w:val="36"/>
          <w:szCs w:val="36"/>
        </w:rPr>
        <w:t xml:space="preserve"> </w:t>
      </w:r>
      <w:r w:rsidRPr="00292C72">
        <w:rPr>
          <w:sz w:val="36"/>
          <w:szCs w:val="36"/>
        </w:rPr>
        <w:br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="004C06DE">
        <w:rPr>
          <w:sz w:val="36"/>
          <w:szCs w:val="36"/>
        </w:rPr>
        <w:t xml:space="preserve">         </w:t>
      </w:r>
      <w:r>
        <w:rPr>
          <w:sz w:val="36"/>
          <w:szCs w:val="36"/>
        </w:rPr>
        <w:t>zagúľal ju k potôčku</w:t>
      </w:r>
      <w:r w:rsidRPr="00292C72">
        <w:rPr>
          <w:sz w:val="36"/>
          <w:szCs w:val="36"/>
        </w:rPr>
        <w:t>.</w:t>
      </w:r>
      <w:r w:rsidRPr="00292C72">
        <w:rPr>
          <w:sz w:val="36"/>
          <w:szCs w:val="36"/>
        </w:rPr>
        <w:br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="004C06DE">
        <w:rPr>
          <w:sz w:val="36"/>
          <w:szCs w:val="36"/>
        </w:rPr>
        <w:t xml:space="preserve"> </w:t>
      </w:r>
      <w:r>
        <w:rPr>
          <w:sz w:val="36"/>
          <w:szCs w:val="36"/>
        </w:rPr>
        <w:t>Zgúľala sa do vodičky</w:t>
      </w:r>
      <w:r w:rsidRPr="00292C72">
        <w:rPr>
          <w:sz w:val="36"/>
          <w:szCs w:val="36"/>
        </w:rPr>
        <w:t>,</w:t>
      </w:r>
      <w:r w:rsidRPr="00292C72">
        <w:rPr>
          <w:sz w:val="36"/>
          <w:szCs w:val="36"/>
        </w:rPr>
        <w:br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Pr="00292C72">
        <w:rPr>
          <w:sz w:val="36"/>
          <w:szCs w:val="36"/>
        </w:rPr>
        <w:tab/>
      </w:r>
      <w:r w:rsidR="004C06D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už je Gusto bez </w:t>
      </w:r>
      <w:proofErr w:type="spellStart"/>
      <w:r>
        <w:rPr>
          <w:sz w:val="36"/>
          <w:szCs w:val="36"/>
        </w:rPr>
        <w:t>guličky</w:t>
      </w:r>
      <w:proofErr w:type="spellEnd"/>
      <w:r>
        <w:rPr>
          <w:sz w:val="36"/>
          <w:szCs w:val="36"/>
        </w:rPr>
        <w:t>.</w:t>
      </w:r>
    </w:p>
    <w:p w:rsidR="00B33E09" w:rsidRDefault="00B33E09" w:rsidP="00B33E09">
      <w:pPr>
        <w:rPr>
          <w:sz w:val="36"/>
          <w:szCs w:val="36"/>
        </w:rPr>
      </w:pPr>
    </w:p>
    <w:p w:rsidR="00B33E09" w:rsidRPr="00890028" w:rsidRDefault="00B33E09" w:rsidP="00B33E09">
      <w:pPr>
        <w:rPr>
          <w:rFonts w:ascii="Times New Roman" w:hAnsi="Times New Roman" w:cs="Times New Roman"/>
          <w:b/>
          <w:sz w:val="32"/>
          <w:szCs w:val="32"/>
        </w:rPr>
      </w:pPr>
      <w:r w:rsidRPr="00890028">
        <w:rPr>
          <w:rFonts w:ascii="Times New Roman" w:hAnsi="Times New Roman" w:cs="Times New Roman"/>
          <w:b/>
          <w:sz w:val="32"/>
          <w:szCs w:val="32"/>
        </w:rPr>
        <w:t>Vyfarbi obrázok, kde počuješ G</w:t>
      </w:r>
    </w:p>
    <w:p w:rsidR="00B33E09" w:rsidRDefault="004C06DE" w:rsidP="00B33E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188595</wp:posOffset>
            </wp:positionV>
            <wp:extent cx="733425" cy="866775"/>
            <wp:effectExtent l="19050" t="0" r="9525" b="0"/>
            <wp:wrapNone/>
            <wp:docPr id="16" name="Obrázok 16" descr="http://www.coloring-pictures.net/drawings/DesertIsland/drawing-of-a-deserted-island-with-a-palm-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oloring-pictures.net/drawings/DesertIsland/drawing-of-a-deserted-island-with-a-palm-tre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149225</wp:posOffset>
            </wp:positionV>
            <wp:extent cx="708660" cy="906145"/>
            <wp:effectExtent l="57150" t="38100" r="34290" b="8255"/>
            <wp:wrapNone/>
            <wp:docPr id="7" name="Obrázok 7" descr="http://gry-dladzieci.pl/pliki_kolorowanek/duze/kolorowanka-globus_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ry-dladzieci.pl/pliki_kolorowanek/duze/kolorowanka-globus_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520796" flipH="1" flipV="1">
                      <a:off x="0" y="0"/>
                      <a:ext cx="7086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42545</wp:posOffset>
            </wp:positionV>
            <wp:extent cx="1943100" cy="877570"/>
            <wp:effectExtent l="19050" t="0" r="0" b="0"/>
            <wp:wrapNone/>
            <wp:docPr id="4" name="Obrázok 4" descr="http://www.arthursclipart.org/birds/birds/parrot%2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thursclipart.org/birds/birds/parrot%20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E09" w:rsidRDefault="004C06D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</w:t>
      </w:r>
    </w:p>
    <w:p w:rsidR="00B33E09" w:rsidRDefault="00B33E09">
      <w:pPr>
        <w:rPr>
          <w:sz w:val="36"/>
          <w:szCs w:val="36"/>
        </w:rPr>
      </w:pPr>
    </w:p>
    <w:p w:rsidR="00B33E09" w:rsidRDefault="00B33E09">
      <w:pPr>
        <w:rPr>
          <w:sz w:val="36"/>
          <w:szCs w:val="36"/>
        </w:rPr>
      </w:pPr>
    </w:p>
    <w:p w:rsidR="00B33E09" w:rsidRDefault="004C06DE">
      <w:pPr>
        <w:rPr>
          <w:sz w:val="36"/>
          <w:szCs w:val="36"/>
        </w:rPr>
      </w:pPr>
      <w:r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1662429</wp:posOffset>
            </wp:positionH>
            <wp:positionV relativeFrom="paragraph">
              <wp:posOffset>86360</wp:posOffset>
            </wp:positionV>
            <wp:extent cx="1400175" cy="1400175"/>
            <wp:effectExtent l="19050" t="0" r="9525" b="0"/>
            <wp:wrapNone/>
            <wp:docPr id="25" name="Obrázok 25" descr="http://www.coloring-painting-pages.com/bw-pics/Wagg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oloring-painting-pages.com/bw-pics/Wagg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372110</wp:posOffset>
            </wp:positionV>
            <wp:extent cx="733425" cy="933450"/>
            <wp:effectExtent l="19050" t="0" r="9525" b="0"/>
            <wp:wrapNone/>
            <wp:docPr id="28" name="Obrázok 28" descr="http://www.waggonandhorsespsj.co.uk/history/gho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waggonandhorsespsj.co.uk/history/ghos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3872974</wp:posOffset>
            </wp:positionH>
            <wp:positionV relativeFrom="paragraph">
              <wp:posOffset>104431</wp:posOffset>
            </wp:positionV>
            <wp:extent cx="1780540" cy="1381573"/>
            <wp:effectExtent l="57150" t="57150" r="48260" b="47177"/>
            <wp:wrapNone/>
            <wp:docPr id="13" name="Obrázok 13" descr="http://www.jamoramareviewed.com/images/how-to-play-guns-n-roses-on-guitar-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jamoramareviewed.com/images/how-to-play-guns-n-roses-on-guitar-7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1041535" flipV="1">
                      <a:off x="0" y="0"/>
                      <a:ext cx="1780540" cy="138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E09" w:rsidRDefault="004C06D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B33E09" w:rsidRDefault="00B33E09">
      <w:pPr>
        <w:rPr>
          <w:sz w:val="36"/>
          <w:szCs w:val="36"/>
        </w:rPr>
      </w:pPr>
    </w:p>
    <w:p w:rsidR="00B33E09" w:rsidRDefault="00B33E09">
      <w:pPr>
        <w:rPr>
          <w:sz w:val="36"/>
          <w:szCs w:val="36"/>
        </w:rPr>
      </w:pPr>
    </w:p>
    <w:p w:rsidR="00021B44" w:rsidRDefault="00021B44">
      <w:pPr>
        <w:rPr>
          <w:sz w:val="36"/>
          <w:szCs w:val="36"/>
        </w:rPr>
      </w:pPr>
    </w:p>
    <w:p w:rsidR="004C06DE" w:rsidRDefault="004C06DE">
      <w:pPr>
        <w:rPr>
          <w:sz w:val="36"/>
          <w:szCs w:val="36"/>
        </w:rPr>
      </w:pPr>
      <w:r>
        <w:rPr>
          <w:sz w:val="36"/>
          <w:szCs w:val="36"/>
        </w:rPr>
        <w:t>Prepíš slová písaným písmom.</w:t>
      </w:r>
    </w:p>
    <w:p w:rsidR="00F14CCF" w:rsidRDefault="00F14CCF">
      <w:pPr>
        <w:rPr>
          <w:sz w:val="36"/>
          <w:szCs w:val="36"/>
        </w:rPr>
      </w:pPr>
      <w:r>
        <w:rPr>
          <w:sz w:val="36"/>
          <w:szCs w:val="36"/>
        </w:rPr>
        <w:t xml:space="preserve">guma ---------------                                       </w:t>
      </w:r>
      <w:proofErr w:type="spellStart"/>
      <w:r>
        <w:rPr>
          <w:sz w:val="36"/>
          <w:szCs w:val="36"/>
        </w:rPr>
        <w:t>Gita</w:t>
      </w:r>
      <w:proofErr w:type="spellEnd"/>
      <w:r>
        <w:rPr>
          <w:sz w:val="36"/>
          <w:szCs w:val="36"/>
        </w:rPr>
        <w:t xml:space="preserve"> ----------------</w:t>
      </w:r>
    </w:p>
    <w:p w:rsidR="00F14CCF" w:rsidRDefault="00F14CCF">
      <w:pPr>
        <w:rPr>
          <w:sz w:val="36"/>
          <w:szCs w:val="36"/>
        </w:rPr>
      </w:pPr>
      <w:r>
        <w:rPr>
          <w:sz w:val="36"/>
          <w:szCs w:val="36"/>
        </w:rPr>
        <w:t>bager ---------------                                       gorila --------------</w:t>
      </w:r>
    </w:p>
    <w:p w:rsidR="00F14CCF" w:rsidRDefault="00F14CCF">
      <w:pPr>
        <w:rPr>
          <w:sz w:val="36"/>
          <w:szCs w:val="36"/>
        </w:rPr>
      </w:pPr>
      <w:r>
        <w:rPr>
          <w:sz w:val="36"/>
          <w:szCs w:val="36"/>
        </w:rPr>
        <w:t>vagón --------------                                        gól -----------------</w:t>
      </w:r>
    </w:p>
    <w:p w:rsidR="004C06DE" w:rsidRDefault="00F14CCF">
      <w:pPr>
        <w:rPr>
          <w:sz w:val="36"/>
          <w:szCs w:val="36"/>
        </w:rPr>
      </w:pPr>
      <w:r>
        <w:rPr>
          <w:sz w:val="36"/>
          <w:szCs w:val="36"/>
        </w:rPr>
        <w:t>tiger -----------------                                      glóbus -----------</w:t>
      </w:r>
    </w:p>
    <w:p w:rsidR="004C06DE" w:rsidRPr="00021B44" w:rsidRDefault="004C06DE">
      <w:pPr>
        <w:rPr>
          <w:sz w:val="36"/>
          <w:szCs w:val="36"/>
        </w:rPr>
      </w:pPr>
    </w:p>
    <w:p w:rsidR="00021B44" w:rsidRDefault="00021B44">
      <w:pPr>
        <w:rPr>
          <w:b/>
          <w:bCs/>
          <w:sz w:val="28"/>
          <w:szCs w:val="28"/>
        </w:rPr>
      </w:pPr>
      <w:r w:rsidRPr="00F14CCF">
        <w:rPr>
          <w:b/>
          <w:bCs/>
          <w:sz w:val="32"/>
          <w:szCs w:val="32"/>
        </w:rPr>
        <w:t>Vety prepíš písaným písmom</w:t>
      </w:r>
      <w:r>
        <w:rPr>
          <w:b/>
          <w:bCs/>
          <w:sz w:val="28"/>
          <w:szCs w:val="28"/>
        </w:rPr>
        <w:t>.</w:t>
      </w:r>
    </w:p>
    <w:p w:rsidR="00021B44" w:rsidRDefault="00021B44" w:rsidP="00021B44">
      <w:pPr>
        <w:rPr>
          <w:sz w:val="24"/>
          <w:szCs w:val="24"/>
        </w:rPr>
      </w:pPr>
      <w:r>
        <w:rPr>
          <w:sz w:val="36"/>
          <w:szCs w:val="36"/>
        </w:rPr>
        <w:t>Gitka hrá na gitare.</w:t>
      </w:r>
      <w:r>
        <w:rPr>
          <w:sz w:val="36"/>
          <w:szCs w:val="36"/>
        </w:rPr>
        <w:br/>
      </w:r>
      <w:r w:rsidRPr="00292C72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_________________________________________________________________________</w:t>
      </w:r>
    </w:p>
    <w:p w:rsidR="00021B44" w:rsidRDefault="00021B44" w:rsidP="00021B4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021B44">
        <w:rPr>
          <w:sz w:val="36"/>
          <w:szCs w:val="36"/>
        </w:rPr>
        <w:t xml:space="preserve"> </w:t>
      </w:r>
      <w:r w:rsidRPr="00FB46C0">
        <w:rPr>
          <w:sz w:val="36"/>
          <w:szCs w:val="36"/>
        </w:rPr>
        <w:br/>
      </w:r>
      <w:r w:rsidRPr="00292C72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_______________________________________________________</w:t>
      </w:r>
    </w:p>
    <w:p w:rsidR="00021B44" w:rsidRDefault="00021B44" w:rsidP="00021B44">
      <w:pPr>
        <w:rPr>
          <w:sz w:val="36"/>
          <w:szCs w:val="36"/>
        </w:rPr>
      </w:pPr>
      <w:r>
        <w:rPr>
          <w:sz w:val="36"/>
          <w:szCs w:val="36"/>
        </w:rPr>
        <w:t>Gabika dala pekný gól.</w:t>
      </w:r>
    </w:p>
    <w:p w:rsidR="00021B44" w:rsidRDefault="00021B44" w:rsidP="00021B44">
      <w:pPr>
        <w:rPr>
          <w:sz w:val="24"/>
          <w:szCs w:val="24"/>
        </w:rPr>
      </w:pPr>
      <w:r w:rsidRPr="00292C72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_________________________________________________________________________</w:t>
      </w:r>
    </w:p>
    <w:p w:rsidR="00021B44" w:rsidRDefault="00021B44" w:rsidP="00021B4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021B44">
        <w:rPr>
          <w:sz w:val="36"/>
          <w:szCs w:val="36"/>
        </w:rPr>
        <w:t xml:space="preserve"> </w:t>
      </w:r>
      <w:r w:rsidRPr="00FB46C0">
        <w:rPr>
          <w:sz w:val="36"/>
          <w:szCs w:val="36"/>
        </w:rPr>
        <w:br/>
      </w:r>
      <w:r w:rsidRPr="00292C72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_______________________________________________________</w:t>
      </w:r>
    </w:p>
    <w:p w:rsidR="00021B44" w:rsidRDefault="00021B44" w:rsidP="00021B44">
      <w:pPr>
        <w:rPr>
          <w:sz w:val="24"/>
          <w:szCs w:val="24"/>
        </w:rPr>
      </w:pPr>
    </w:p>
    <w:p w:rsidR="00890028" w:rsidRPr="00890028" w:rsidRDefault="00890028" w:rsidP="00021B44">
      <w:pPr>
        <w:rPr>
          <w:sz w:val="32"/>
          <w:szCs w:val="32"/>
        </w:rPr>
      </w:pPr>
      <w:r w:rsidRPr="00890028">
        <w:rPr>
          <w:sz w:val="32"/>
          <w:szCs w:val="32"/>
        </w:rPr>
        <w:t>Čítaj.</w:t>
      </w:r>
    </w:p>
    <w:p w:rsidR="00F14CCF" w:rsidRDefault="00F14CCF" w:rsidP="00021B44">
      <w:pPr>
        <w:rPr>
          <w:sz w:val="24"/>
          <w:szCs w:val="24"/>
        </w:rPr>
      </w:pPr>
    </w:p>
    <w:p w:rsidR="00890028" w:rsidRPr="00197777" w:rsidRDefault="00890028" w:rsidP="00890028">
      <w:pPr>
        <w:rPr>
          <w:sz w:val="36"/>
          <w:szCs w:val="36"/>
        </w:rPr>
      </w:pPr>
      <w:r w:rsidRPr="00197777">
        <w:rPr>
          <w:sz w:val="36"/>
          <w:szCs w:val="36"/>
        </w:rPr>
        <w:t>guma</w:t>
      </w:r>
      <w:r>
        <w:rPr>
          <w:sz w:val="36"/>
          <w:szCs w:val="36"/>
        </w:rPr>
        <w:t xml:space="preserve">   gáza    góly    </w:t>
      </w:r>
      <w:proofErr w:type="spellStart"/>
      <w:r>
        <w:rPr>
          <w:sz w:val="36"/>
          <w:szCs w:val="36"/>
        </w:rPr>
        <w:t>Gita</w:t>
      </w:r>
      <w:proofErr w:type="spellEnd"/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jóga</w:t>
      </w:r>
      <w:proofErr w:type="spellEnd"/>
      <w:r>
        <w:rPr>
          <w:sz w:val="36"/>
          <w:szCs w:val="36"/>
        </w:rPr>
        <w:t xml:space="preserve">  </w:t>
      </w:r>
      <w:r w:rsidRPr="00197777">
        <w:rPr>
          <w:sz w:val="36"/>
          <w:szCs w:val="36"/>
        </w:rPr>
        <w:t xml:space="preserve">lego   gitara    vagóny     Gizela    gazela    gumové     gagocú     gorila   jagavé   ligocú   gól    glg    agát </w:t>
      </w:r>
      <w:r>
        <w:rPr>
          <w:sz w:val="36"/>
          <w:szCs w:val="36"/>
        </w:rPr>
        <w:t xml:space="preserve"> </w:t>
      </w:r>
      <w:r w:rsidRPr="00197777">
        <w:rPr>
          <w:sz w:val="36"/>
          <w:szCs w:val="36"/>
        </w:rPr>
        <w:t xml:space="preserve"> gunár     magnet    papagáj   Angela    tiger    bager</w:t>
      </w:r>
      <w:r>
        <w:rPr>
          <w:sz w:val="36"/>
          <w:szCs w:val="36"/>
        </w:rPr>
        <w:t xml:space="preserve">    gazda    gajdy  Gusto </w:t>
      </w:r>
      <w:r w:rsidRPr="00197777">
        <w:rPr>
          <w:sz w:val="36"/>
          <w:szCs w:val="36"/>
        </w:rPr>
        <w:t xml:space="preserve"> Agáta  gróf   </w:t>
      </w:r>
      <w:proofErr w:type="spellStart"/>
      <w:r w:rsidRPr="00197777">
        <w:rPr>
          <w:sz w:val="36"/>
          <w:szCs w:val="36"/>
        </w:rPr>
        <w:t>Sagan</w:t>
      </w:r>
      <w:proofErr w:type="spellEnd"/>
      <w:r w:rsidRPr="0019777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gramofón  </w:t>
      </w:r>
      <w:r w:rsidRPr="00197777">
        <w:rPr>
          <w:sz w:val="36"/>
          <w:szCs w:val="36"/>
        </w:rPr>
        <w:t xml:space="preserve">grimasa  </w:t>
      </w:r>
      <w:r>
        <w:rPr>
          <w:sz w:val="36"/>
          <w:szCs w:val="36"/>
        </w:rPr>
        <w:t xml:space="preserve"> granát   gratuluje   Grécko  anglický   gombík   </w:t>
      </w:r>
      <w:r w:rsidRPr="00197777">
        <w:rPr>
          <w:sz w:val="36"/>
          <w:szCs w:val="36"/>
        </w:rPr>
        <w:t xml:space="preserve">glóbus </w:t>
      </w:r>
      <w:r>
        <w:rPr>
          <w:sz w:val="36"/>
          <w:szCs w:val="36"/>
        </w:rPr>
        <w:t xml:space="preserve">  Grónsko  </w:t>
      </w:r>
      <w:r w:rsidRPr="00197777">
        <w:rPr>
          <w:sz w:val="36"/>
          <w:szCs w:val="36"/>
        </w:rPr>
        <w:t xml:space="preserve">gril </w:t>
      </w:r>
      <w:r>
        <w:rPr>
          <w:sz w:val="36"/>
          <w:szCs w:val="36"/>
        </w:rPr>
        <w:t xml:space="preserve"> </w:t>
      </w:r>
      <w:r w:rsidRPr="00197777">
        <w:rPr>
          <w:sz w:val="36"/>
          <w:szCs w:val="36"/>
        </w:rPr>
        <w:t xml:space="preserve"> groteska   kilogram   orgován   </w:t>
      </w:r>
      <w:proofErr w:type="spellStart"/>
      <w:r w:rsidRPr="00197777">
        <w:rPr>
          <w:sz w:val="36"/>
          <w:szCs w:val="36"/>
        </w:rPr>
        <w:t>Guliver</w:t>
      </w:r>
      <w:proofErr w:type="spellEnd"/>
      <w:r w:rsidRPr="00197777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Gréta     generál    Gregor  program  gagotať   Agáta   Magdaléna</w:t>
      </w:r>
      <w:r w:rsidRPr="00197777">
        <w:rPr>
          <w:sz w:val="36"/>
          <w:szCs w:val="36"/>
        </w:rPr>
        <w:t xml:space="preserve">      </w:t>
      </w:r>
    </w:p>
    <w:p w:rsidR="00890028" w:rsidRDefault="00890028" w:rsidP="00890028"/>
    <w:p w:rsidR="00890028" w:rsidRPr="002C6651" w:rsidRDefault="00890028" w:rsidP="00890028">
      <w:pPr>
        <w:spacing w:line="360" w:lineRule="auto"/>
        <w:rPr>
          <w:i/>
          <w:sz w:val="28"/>
          <w:szCs w:val="28"/>
        </w:rPr>
      </w:pPr>
    </w:p>
    <w:p w:rsidR="00890028" w:rsidRDefault="00890028" w:rsidP="00890028"/>
    <w:p w:rsidR="00890028" w:rsidRPr="002C6651" w:rsidRDefault="00890028" w:rsidP="00890028">
      <w:pPr>
        <w:spacing w:line="360" w:lineRule="auto"/>
        <w:rPr>
          <w:i/>
          <w:sz w:val="28"/>
          <w:szCs w:val="28"/>
        </w:rPr>
      </w:pPr>
      <w:r>
        <w:rPr>
          <w:sz w:val="36"/>
          <w:szCs w:val="36"/>
        </w:rPr>
        <w:t xml:space="preserve"> </w:t>
      </w:r>
      <w:r>
        <w:rPr>
          <w:i/>
          <w:sz w:val="28"/>
          <w:szCs w:val="28"/>
        </w:rPr>
        <w:t>.</w:t>
      </w:r>
    </w:p>
    <w:p w:rsidR="00021B44" w:rsidRPr="00021B44" w:rsidRDefault="00021B44" w:rsidP="00021B44">
      <w:pPr>
        <w:rPr>
          <w:sz w:val="32"/>
          <w:szCs w:val="32"/>
        </w:rPr>
      </w:pPr>
    </w:p>
    <w:sectPr w:rsidR="00021B44" w:rsidRPr="00021B44" w:rsidSect="00D4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B44"/>
    <w:rsid w:val="00021B44"/>
    <w:rsid w:val="000E083F"/>
    <w:rsid w:val="004C06DE"/>
    <w:rsid w:val="00890028"/>
    <w:rsid w:val="0097794D"/>
    <w:rsid w:val="00B33E09"/>
    <w:rsid w:val="00D40782"/>
    <w:rsid w:val="00F1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07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2020-05-05T14:08:00Z</dcterms:created>
  <dcterms:modified xsi:type="dcterms:W3CDTF">2020-05-05T14:59:00Z</dcterms:modified>
</cp:coreProperties>
</file>