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2C" w:rsidRDefault="00D93F2C" w:rsidP="007A1952">
      <w:pPr>
        <w:spacing w:line="240" w:lineRule="auto"/>
        <w:jc w:val="center"/>
        <w:rPr>
          <w:b/>
          <w:bCs/>
          <w:color w:val="FF0000"/>
          <w:sz w:val="28"/>
          <w:szCs w:val="28"/>
          <w:lang w:val="sk-SK"/>
        </w:rPr>
      </w:pPr>
      <w:r>
        <w:rPr>
          <w:b/>
          <w:bCs/>
          <w:color w:val="FF0000"/>
          <w:sz w:val="28"/>
          <w:szCs w:val="28"/>
          <w:lang w:val="sk-SK"/>
        </w:rPr>
        <w:t xml:space="preserve">Poznámky do zošita – prepíš: </w:t>
      </w:r>
    </w:p>
    <w:p w:rsidR="00561B8D" w:rsidRPr="00EF07B5" w:rsidRDefault="00EF07B5" w:rsidP="007A1952">
      <w:pPr>
        <w:spacing w:line="240" w:lineRule="auto"/>
        <w:jc w:val="center"/>
        <w:rPr>
          <w:b/>
          <w:bCs/>
          <w:color w:val="FF0000"/>
          <w:sz w:val="28"/>
          <w:szCs w:val="28"/>
          <w:lang w:val="sk-SK"/>
        </w:rPr>
      </w:pPr>
      <w:r w:rsidRPr="00EF07B5">
        <w:rPr>
          <w:b/>
          <w:bCs/>
          <w:color w:val="FF0000"/>
          <w:sz w:val="28"/>
          <w:szCs w:val="28"/>
          <w:lang w:val="sk-SK"/>
        </w:rPr>
        <w:t>PRAVDEPODOBNOSŤ</w:t>
      </w:r>
    </w:p>
    <w:p w:rsidR="00EF07B5" w:rsidRPr="00DB2172" w:rsidRDefault="00EF07B5" w:rsidP="00EF07B5">
      <w:pPr>
        <w:spacing w:after="0"/>
        <w:rPr>
          <w:sz w:val="26"/>
          <w:szCs w:val="26"/>
          <w:u w:val="single"/>
          <w:lang w:val="sk-SK"/>
        </w:rPr>
      </w:pPr>
      <w:r w:rsidRPr="00DB2172">
        <w:rPr>
          <w:sz w:val="26"/>
          <w:szCs w:val="26"/>
          <w:u w:val="single"/>
          <w:lang w:val="sk-SK"/>
        </w:rPr>
        <w:t>Základné pojmy:</w:t>
      </w:r>
    </w:p>
    <w:p w:rsidR="00EF07B5" w:rsidRDefault="00EF07B5" w:rsidP="002E5003">
      <w:pPr>
        <w:spacing w:line="240" w:lineRule="auto"/>
        <w:rPr>
          <w:sz w:val="26"/>
          <w:szCs w:val="26"/>
          <w:lang w:val="sk-SK"/>
        </w:rPr>
      </w:pPr>
      <w:r w:rsidRPr="00EF07B5">
        <w:rPr>
          <w:color w:val="FF0000"/>
          <w:sz w:val="26"/>
          <w:szCs w:val="26"/>
          <w:lang w:val="sk-SK"/>
        </w:rPr>
        <w:t xml:space="preserve">Náhodný pokus </w:t>
      </w:r>
      <w:r w:rsidRPr="00EF07B5">
        <w:rPr>
          <w:sz w:val="26"/>
          <w:szCs w:val="26"/>
          <w:lang w:val="sk-SK"/>
        </w:rPr>
        <w:t>– hod kockou, mincou, ťahanie guľôčok z vrecka, ...</w:t>
      </w:r>
    </w:p>
    <w:p w:rsidR="00882278" w:rsidRPr="002E5003" w:rsidRDefault="00882278" w:rsidP="002E5003">
      <w:pPr>
        <w:spacing w:line="240" w:lineRule="auto"/>
        <w:rPr>
          <w:lang w:val="sk-SK"/>
        </w:rPr>
      </w:pPr>
      <w:r w:rsidRPr="00882278">
        <w:rPr>
          <w:color w:val="FF0000"/>
          <w:sz w:val="26"/>
          <w:szCs w:val="26"/>
          <w:lang w:val="sk-SK"/>
        </w:rPr>
        <w:t>Udalosť</w:t>
      </w:r>
      <w:r>
        <w:rPr>
          <w:sz w:val="26"/>
          <w:szCs w:val="26"/>
          <w:lang w:val="sk-SK"/>
        </w:rPr>
        <w:t xml:space="preserve"> (elementárna udalosť) – výsledok náhodného pokusu ... </w:t>
      </w:r>
      <w:r w:rsidRPr="002E5003">
        <w:rPr>
          <w:lang w:val="sk-SK"/>
        </w:rPr>
        <w:t>padlo číslo 2, padol znak, ...</w:t>
      </w:r>
    </w:p>
    <w:p w:rsidR="00882278" w:rsidRDefault="00882278" w:rsidP="002E5003">
      <w:pPr>
        <w:spacing w:line="240" w:lineRule="auto"/>
        <w:ind w:firstLine="720"/>
        <w:rPr>
          <w:lang w:val="sk-SK"/>
        </w:rPr>
      </w:pPr>
      <w:r w:rsidRPr="00882278">
        <w:rPr>
          <w:color w:val="FF0000"/>
          <w:sz w:val="26"/>
          <w:szCs w:val="26"/>
          <w:lang w:val="sk-SK"/>
        </w:rPr>
        <w:t xml:space="preserve">Istá udalosť </w:t>
      </w:r>
      <w:r>
        <w:rPr>
          <w:sz w:val="26"/>
          <w:szCs w:val="26"/>
          <w:lang w:val="sk-SK"/>
        </w:rPr>
        <w:t xml:space="preserve">– nastane </w:t>
      </w:r>
      <w:r w:rsidRPr="002E5003">
        <w:rPr>
          <w:sz w:val="26"/>
          <w:szCs w:val="26"/>
          <w:u w:val="single"/>
          <w:lang w:val="sk-SK"/>
        </w:rPr>
        <w:t>vždy</w:t>
      </w:r>
      <w:r w:rsidR="00DB2172" w:rsidRPr="002E5003">
        <w:rPr>
          <w:lang w:val="sk-SK"/>
        </w:rPr>
        <w:t>(po štvrtku nasleduje piatok</w:t>
      </w:r>
      <w:r w:rsidR="002E5003" w:rsidRPr="002E5003">
        <w:rPr>
          <w:lang w:val="sk-SK"/>
        </w:rPr>
        <w:t>, predmet padá smerom k zemi, ...</w:t>
      </w:r>
      <w:r w:rsidR="00DB2172" w:rsidRPr="002E5003">
        <w:rPr>
          <w:lang w:val="sk-SK"/>
        </w:rPr>
        <w:t>)</w:t>
      </w:r>
    </w:p>
    <w:p w:rsidR="002E5003" w:rsidRPr="002E5003" w:rsidRDefault="002E5003" w:rsidP="002E5003">
      <w:pPr>
        <w:spacing w:line="240" w:lineRule="auto"/>
        <w:ind w:firstLine="720"/>
        <w:rPr>
          <w:lang w:val="sk-SK"/>
        </w:rPr>
      </w:pPr>
      <w:r w:rsidRPr="002E5003">
        <w:rPr>
          <w:color w:val="FF0000"/>
          <w:sz w:val="26"/>
          <w:szCs w:val="26"/>
          <w:lang w:val="sk-SK"/>
        </w:rPr>
        <w:t xml:space="preserve">Náhodná udalosť  </w:t>
      </w:r>
      <w:r w:rsidRPr="002E5003">
        <w:rPr>
          <w:sz w:val="26"/>
          <w:szCs w:val="26"/>
          <w:lang w:val="sk-SK"/>
        </w:rPr>
        <w:t>- môž</w:t>
      </w:r>
      <w:r>
        <w:rPr>
          <w:sz w:val="26"/>
          <w:szCs w:val="26"/>
          <w:lang w:val="sk-SK"/>
        </w:rPr>
        <w:t>u a nemusia</w:t>
      </w:r>
      <w:r w:rsidRPr="002E5003">
        <w:rPr>
          <w:sz w:val="26"/>
          <w:szCs w:val="26"/>
          <w:lang w:val="sk-SK"/>
        </w:rPr>
        <w:t xml:space="preserve"> nasta</w:t>
      </w:r>
      <w:r>
        <w:rPr>
          <w:sz w:val="26"/>
          <w:szCs w:val="26"/>
          <w:lang w:val="sk-SK"/>
        </w:rPr>
        <w:t xml:space="preserve">ť </w:t>
      </w:r>
      <w:r w:rsidRPr="002E5003">
        <w:rPr>
          <w:lang w:val="sk-SK"/>
        </w:rPr>
        <w:t>(pri hode kockou padne 3, zajtra pôjdem von)</w:t>
      </w:r>
    </w:p>
    <w:p w:rsidR="00882278" w:rsidRDefault="00882278" w:rsidP="002E5003">
      <w:pPr>
        <w:spacing w:line="240" w:lineRule="auto"/>
        <w:ind w:firstLine="720"/>
        <w:rPr>
          <w:lang w:val="sk-SK"/>
        </w:rPr>
      </w:pPr>
      <w:r w:rsidRPr="00882278">
        <w:rPr>
          <w:color w:val="FF0000"/>
          <w:sz w:val="26"/>
          <w:szCs w:val="26"/>
          <w:lang w:val="sk-SK"/>
        </w:rPr>
        <w:t xml:space="preserve">Nemožná udalosť </w:t>
      </w:r>
      <w:r>
        <w:rPr>
          <w:sz w:val="26"/>
          <w:szCs w:val="26"/>
          <w:lang w:val="sk-SK"/>
        </w:rPr>
        <w:t xml:space="preserve">– </w:t>
      </w:r>
      <w:r w:rsidRPr="002E5003">
        <w:rPr>
          <w:sz w:val="26"/>
          <w:szCs w:val="26"/>
          <w:u w:val="single"/>
          <w:lang w:val="sk-SK"/>
        </w:rPr>
        <w:t>nikdy</w:t>
      </w:r>
      <w:r>
        <w:rPr>
          <w:sz w:val="26"/>
          <w:szCs w:val="26"/>
          <w:lang w:val="sk-SK"/>
        </w:rPr>
        <w:t xml:space="preserve"> n</w:t>
      </w:r>
      <w:r w:rsidR="002E5003">
        <w:rPr>
          <w:sz w:val="26"/>
          <w:szCs w:val="26"/>
          <w:lang w:val="sk-SK"/>
        </w:rPr>
        <w:t>en</w:t>
      </w:r>
      <w:r>
        <w:rPr>
          <w:sz w:val="26"/>
          <w:szCs w:val="26"/>
          <w:lang w:val="sk-SK"/>
        </w:rPr>
        <w:t>asta</w:t>
      </w:r>
      <w:r w:rsidR="002E5003">
        <w:rPr>
          <w:sz w:val="26"/>
          <w:szCs w:val="26"/>
          <w:lang w:val="sk-SK"/>
        </w:rPr>
        <w:t>ne</w:t>
      </w:r>
      <w:r w:rsidR="002E5003">
        <w:rPr>
          <w:lang w:val="sk-SK"/>
        </w:rPr>
        <w:t>(p</w:t>
      </w:r>
      <w:r w:rsidR="00DB2172" w:rsidRPr="002E5003">
        <w:rPr>
          <w:lang w:val="sk-SK"/>
        </w:rPr>
        <w:t>o sobote je hneď piatok</w:t>
      </w:r>
      <w:r w:rsidR="002E5003" w:rsidRPr="002E5003">
        <w:rPr>
          <w:lang w:val="sk-SK"/>
        </w:rPr>
        <w:t>, pri delení 15</w:t>
      </w:r>
      <w:r w:rsidR="002E5003">
        <w:rPr>
          <w:lang w:val="sk-SK"/>
        </w:rPr>
        <w:t>:</w:t>
      </w:r>
      <w:r w:rsidR="002E5003" w:rsidRPr="002E5003">
        <w:rPr>
          <w:lang w:val="sk-SK"/>
        </w:rPr>
        <w:t>2 je zvyšok nula</w:t>
      </w:r>
      <w:r w:rsidR="00DB2172" w:rsidRPr="002E5003">
        <w:rPr>
          <w:lang w:val="sk-SK"/>
        </w:rPr>
        <w:t>)</w:t>
      </w:r>
    </w:p>
    <w:p w:rsidR="002E5003" w:rsidRDefault="002E5003" w:rsidP="002E5003">
      <w:pPr>
        <w:spacing w:line="240" w:lineRule="auto"/>
        <w:ind w:firstLine="720"/>
        <w:rPr>
          <w:lang w:val="sk-SK"/>
        </w:rPr>
      </w:pPr>
    </w:p>
    <w:p w:rsidR="002E4BFD" w:rsidRDefault="002E5003" w:rsidP="002E4BFD">
      <w:pPr>
        <w:spacing w:line="240" w:lineRule="auto"/>
        <w:jc w:val="center"/>
        <w:rPr>
          <w:b/>
          <w:bCs/>
          <w:color w:val="FF0000"/>
          <w:sz w:val="26"/>
          <w:szCs w:val="26"/>
          <w:lang w:val="sk-SK"/>
        </w:rPr>
      </w:pPr>
      <w:r w:rsidRPr="002E5003">
        <w:rPr>
          <w:b/>
          <w:bCs/>
          <w:color w:val="FF0000"/>
          <w:sz w:val="26"/>
          <w:szCs w:val="26"/>
          <w:lang w:val="sk-SK"/>
        </w:rPr>
        <w:t>Relatívna početnosť udalosti</w:t>
      </w:r>
    </w:p>
    <w:p w:rsidR="002E5003" w:rsidRPr="002E4BFD" w:rsidRDefault="002E5003" w:rsidP="002E4BFD">
      <w:pPr>
        <w:spacing w:line="240" w:lineRule="auto"/>
        <w:rPr>
          <w:b/>
          <w:bCs/>
          <w:color w:val="FF0000"/>
          <w:sz w:val="26"/>
          <w:szCs w:val="26"/>
          <w:lang w:val="sk-SK"/>
        </w:rPr>
      </w:pPr>
      <w:r w:rsidRPr="002E5003">
        <w:rPr>
          <w:sz w:val="26"/>
          <w:szCs w:val="26"/>
          <w:lang w:val="sk-SK"/>
        </w:rPr>
        <w:t>V tabuľke sú výsledky stonásobného hodu kockou</w:t>
      </w:r>
      <w:r w:rsidR="002E4BFD">
        <w:rPr>
          <w:sz w:val="26"/>
          <w:szCs w:val="26"/>
          <w:lang w:val="sk-SK"/>
        </w:rPr>
        <w:t xml:space="preserve"> (počet opakovaní N = 100)</w:t>
      </w:r>
    </w:p>
    <w:tbl>
      <w:tblPr>
        <w:tblStyle w:val="Mriekatabuky"/>
        <w:tblW w:w="0" w:type="auto"/>
        <w:tblLook w:val="04A0"/>
      </w:tblPr>
      <w:tblGrid>
        <w:gridCol w:w="1701"/>
        <w:gridCol w:w="850"/>
        <w:gridCol w:w="850"/>
        <w:gridCol w:w="850"/>
        <w:gridCol w:w="850"/>
        <w:gridCol w:w="850"/>
        <w:gridCol w:w="850"/>
      </w:tblGrid>
      <w:tr w:rsidR="002E5003" w:rsidTr="002E5003">
        <w:tc>
          <w:tcPr>
            <w:tcW w:w="1701" w:type="dxa"/>
          </w:tcPr>
          <w:p w:rsidR="002E5003" w:rsidRPr="002E4BFD" w:rsidRDefault="002E5003" w:rsidP="002E5003">
            <w:pPr>
              <w:rPr>
                <w:color w:val="003399"/>
                <w:sz w:val="26"/>
                <w:szCs w:val="26"/>
                <w:lang w:val="sk-SK"/>
              </w:rPr>
            </w:pPr>
            <w:r w:rsidRPr="002E4BFD">
              <w:rPr>
                <w:color w:val="003399"/>
                <w:sz w:val="26"/>
                <w:szCs w:val="26"/>
                <w:lang w:val="sk-SK"/>
              </w:rPr>
              <w:t>Počet bodov</w:t>
            </w:r>
          </w:p>
        </w:tc>
        <w:tc>
          <w:tcPr>
            <w:tcW w:w="850" w:type="dxa"/>
          </w:tcPr>
          <w:p w:rsidR="002E5003" w:rsidRPr="002E4BFD" w:rsidRDefault="002E5003" w:rsidP="002E5003">
            <w:pPr>
              <w:jc w:val="center"/>
              <w:rPr>
                <w:b/>
                <w:bCs/>
                <w:color w:val="003399"/>
                <w:sz w:val="26"/>
                <w:szCs w:val="26"/>
                <w:lang w:val="sk-SK"/>
              </w:rPr>
            </w:pPr>
            <w:r w:rsidRPr="002E4BFD">
              <w:rPr>
                <w:b/>
                <w:bCs/>
                <w:color w:val="003399"/>
                <w:sz w:val="26"/>
                <w:szCs w:val="26"/>
                <w:lang w:val="sk-SK"/>
              </w:rPr>
              <w:t>1</w:t>
            </w:r>
          </w:p>
        </w:tc>
        <w:tc>
          <w:tcPr>
            <w:tcW w:w="850" w:type="dxa"/>
          </w:tcPr>
          <w:p w:rsidR="002E5003" w:rsidRPr="002E4BFD" w:rsidRDefault="002E5003" w:rsidP="002E5003">
            <w:pPr>
              <w:jc w:val="center"/>
              <w:rPr>
                <w:b/>
                <w:bCs/>
                <w:color w:val="003399"/>
                <w:sz w:val="26"/>
                <w:szCs w:val="26"/>
                <w:lang w:val="sk-SK"/>
              </w:rPr>
            </w:pPr>
            <w:r w:rsidRPr="002E4BFD">
              <w:rPr>
                <w:b/>
                <w:bCs/>
                <w:color w:val="003399"/>
                <w:sz w:val="26"/>
                <w:szCs w:val="26"/>
                <w:lang w:val="sk-SK"/>
              </w:rPr>
              <w:t>2</w:t>
            </w:r>
          </w:p>
        </w:tc>
        <w:tc>
          <w:tcPr>
            <w:tcW w:w="850" w:type="dxa"/>
          </w:tcPr>
          <w:p w:rsidR="002E5003" w:rsidRPr="002E4BFD" w:rsidRDefault="002E5003" w:rsidP="002E5003">
            <w:pPr>
              <w:jc w:val="center"/>
              <w:rPr>
                <w:b/>
                <w:bCs/>
                <w:color w:val="003399"/>
                <w:sz w:val="26"/>
                <w:szCs w:val="26"/>
                <w:lang w:val="sk-SK"/>
              </w:rPr>
            </w:pPr>
            <w:r w:rsidRPr="002E4BFD">
              <w:rPr>
                <w:b/>
                <w:bCs/>
                <w:color w:val="003399"/>
                <w:sz w:val="26"/>
                <w:szCs w:val="26"/>
                <w:lang w:val="sk-SK"/>
              </w:rPr>
              <w:t>3</w:t>
            </w:r>
          </w:p>
        </w:tc>
        <w:tc>
          <w:tcPr>
            <w:tcW w:w="850" w:type="dxa"/>
          </w:tcPr>
          <w:p w:rsidR="002E5003" w:rsidRPr="002E4BFD" w:rsidRDefault="002E5003" w:rsidP="002E5003">
            <w:pPr>
              <w:jc w:val="center"/>
              <w:rPr>
                <w:b/>
                <w:bCs/>
                <w:color w:val="003399"/>
                <w:sz w:val="26"/>
                <w:szCs w:val="26"/>
                <w:lang w:val="sk-SK"/>
              </w:rPr>
            </w:pPr>
            <w:r w:rsidRPr="002E4BFD">
              <w:rPr>
                <w:b/>
                <w:bCs/>
                <w:color w:val="003399"/>
                <w:sz w:val="26"/>
                <w:szCs w:val="26"/>
                <w:lang w:val="sk-SK"/>
              </w:rPr>
              <w:t>4</w:t>
            </w:r>
          </w:p>
        </w:tc>
        <w:tc>
          <w:tcPr>
            <w:tcW w:w="850" w:type="dxa"/>
          </w:tcPr>
          <w:p w:rsidR="002E5003" w:rsidRPr="002E4BFD" w:rsidRDefault="002E5003" w:rsidP="002E5003">
            <w:pPr>
              <w:jc w:val="center"/>
              <w:rPr>
                <w:b/>
                <w:bCs/>
                <w:color w:val="003399"/>
                <w:sz w:val="26"/>
                <w:szCs w:val="26"/>
                <w:lang w:val="sk-SK"/>
              </w:rPr>
            </w:pPr>
            <w:r w:rsidRPr="002E4BFD">
              <w:rPr>
                <w:b/>
                <w:bCs/>
                <w:color w:val="003399"/>
                <w:sz w:val="26"/>
                <w:szCs w:val="26"/>
                <w:lang w:val="sk-SK"/>
              </w:rPr>
              <w:t>5</w:t>
            </w:r>
          </w:p>
        </w:tc>
        <w:tc>
          <w:tcPr>
            <w:tcW w:w="850" w:type="dxa"/>
          </w:tcPr>
          <w:p w:rsidR="002E5003" w:rsidRPr="002E4BFD" w:rsidRDefault="002E5003" w:rsidP="002E5003">
            <w:pPr>
              <w:jc w:val="center"/>
              <w:rPr>
                <w:b/>
                <w:bCs/>
                <w:color w:val="003399"/>
                <w:sz w:val="26"/>
                <w:szCs w:val="26"/>
                <w:lang w:val="sk-SK"/>
              </w:rPr>
            </w:pPr>
            <w:r w:rsidRPr="002E4BFD">
              <w:rPr>
                <w:b/>
                <w:bCs/>
                <w:color w:val="003399"/>
                <w:sz w:val="26"/>
                <w:szCs w:val="26"/>
                <w:lang w:val="sk-SK"/>
              </w:rPr>
              <w:t>6</w:t>
            </w:r>
          </w:p>
        </w:tc>
      </w:tr>
      <w:tr w:rsidR="002E5003" w:rsidTr="002E5003">
        <w:tc>
          <w:tcPr>
            <w:tcW w:w="1701" w:type="dxa"/>
          </w:tcPr>
          <w:p w:rsidR="002E5003" w:rsidRPr="002E4BFD" w:rsidRDefault="002E5003" w:rsidP="002E5003">
            <w:pPr>
              <w:rPr>
                <w:color w:val="003399"/>
                <w:sz w:val="26"/>
                <w:szCs w:val="26"/>
                <w:lang w:val="sk-SK"/>
              </w:rPr>
            </w:pPr>
            <w:r w:rsidRPr="002E4BFD">
              <w:rPr>
                <w:color w:val="003399"/>
                <w:sz w:val="26"/>
                <w:szCs w:val="26"/>
                <w:lang w:val="sk-SK"/>
              </w:rPr>
              <w:t>Počet padnutí</w:t>
            </w:r>
          </w:p>
        </w:tc>
        <w:tc>
          <w:tcPr>
            <w:tcW w:w="850" w:type="dxa"/>
          </w:tcPr>
          <w:p w:rsidR="002E5003" w:rsidRPr="002E4BFD" w:rsidRDefault="002E5003" w:rsidP="002E5003">
            <w:pPr>
              <w:jc w:val="center"/>
              <w:rPr>
                <w:color w:val="003399"/>
                <w:sz w:val="26"/>
                <w:szCs w:val="26"/>
                <w:lang w:val="sk-SK"/>
              </w:rPr>
            </w:pPr>
            <w:r w:rsidRPr="002E4BFD">
              <w:rPr>
                <w:color w:val="003399"/>
                <w:sz w:val="26"/>
                <w:szCs w:val="26"/>
                <w:lang w:val="sk-SK"/>
              </w:rPr>
              <w:t>20</w:t>
            </w:r>
          </w:p>
        </w:tc>
        <w:tc>
          <w:tcPr>
            <w:tcW w:w="850" w:type="dxa"/>
          </w:tcPr>
          <w:p w:rsidR="002E5003" w:rsidRPr="002E4BFD" w:rsidRDefault="002E5003" w:rsidP="002E5003">
            <w:pPr>
              <w:jc w:val="center"/>
              <w:rPr>
                <w:color w:val="003399"/>
                <w:sz w:val="26"/>
                <w:szCs w:val="26"/>
                <w:lang w:val="sk-SK"/>
              </w:rPr>
            </w:pPr>
            <w:r w:rsidRPr="002E4BFD">
              <w:rPr>
                <w:color w:val="003399"/>
                <w:sz w:val="26"/>
                <w:szCs w:val="26"/>
                <w:lang w:val="sk-SK"/>
              </w:rPr>
              <w:t>15</w:t>
            </w:r>
          </w:p>
        </w:tc>
        <w:tc>
          <w:tcPr>
            <w:tcW w:w="850" w:type="dxa"/>
          </w:tcPr>
          <w:p w:rsidR="002E5003" w:rsidRPr="002E4BFD" w:rsidRDefault="002E5003" w:rsidP="002E5003">
            <w:pPr>
              <w:jc w:val="center"/>
              <w:rPr>
                <w:color w:val="003399"/>
                <w:sz w:val="26"/>
                <w:szCs w:val="26"/>
                <w:lang w:val="sk-SK"/>
              </w:rPr>
            </w:pPr>
            <w:r w:rsidRPr="002E4BFD">
              <w:rPr>
                <w:color w:val="003399"/>
                <w:sz w:val="26"/>
                <w:szCs w:val="26"/>
                <w:lang w:val="sk-SK"/>
              </w:rPr>
              <w:t>14</w:t>
            </w:r>
          </w:p>
        </w:tc>
        <w:tc>
          <w:tcPr>
            <w:tcW w:w="850" w:type="dxa"/>
          </w:tcPr>
          <w:p w:rsidR="002E5003" w:rsidRPr="002E4BFD" w:rsidRDefault="002E5003" w:rsidP="002E5003">
            <w:pPr>
              <w:jc w:val="center"/>
              <w:rPr>
                <w:color w:val="003399"/>
                <w:sz w:val="26"/>
                <w:szCs w:val="26"/>
                <w:lang w:val="sk-SK"/>
              </w:rPr>
            </w:pPr>
            <w:r w:rsidRPr="002E4BFD">
              <w:rPr>
                <w:color w:val="003399"/>
                <w:sz w:val="26"/>
                <w:szCs w:val="26"/>
                <w:lang w:val="sk-SK"/>
              </w:rPr>
              <w:t>19</w:t>
            </w:r>
          </w:p>
        </w:tc>
        <w:tc>
          <w:tcPr>
            <w:tcW w:w="850" w:type="dxa"/>
          </w:tcPr>
          <w:p w:rsidR="002E5003" w:rsidRPr="002E4BFD" w:rsidRDefault="002E5003" w:rsidP="002E5003">
            <w:pPr>
              <w:jc w:val="center"/>
              <w:rPr>
                <w:color w:val="003399"/>
                <w:sz w:val="26"/>
                <w:szCs w:val="26"/>
                <w:lang w:val="sk-SK"/>
              </w:rPr>
            </w:pPr>
            <w:r w:rsidRPr="002E4BFD">
              <w:rPr>
                <w:color w:val="003399"/>
                <w:sz w:val="26"/>
                <w:szCs w:val="26"/>
                <w:lang w:val="sk-SK"/>
              </w:rPr>
              <w:t>15</w:t>
            </w:r>
          </w:p>
        </w:tc>
        <w:tc>
          <w:tcPr>
            <w:tcW w:w="850" w:type="dxa"/>
          </w:tcPr>
          <w:p w:rsidR="002E5003" w:rsidRPr="002E4BFD" w:rsidRDefault="002E5003" w:rsidP="002E5003">
            <w:pPr>
              <w:jc w:val="center"/>
              <w:rPr>
                <w:color w:val="003399"/>
                <w:sz w:val="26"/>
                <w:szCs w:val="26"/>
                <w:lang w:val="sk-SK"/>
              </w:rPr>
            </w:pPr>
            <w:r w:rsidRPr="002E4BFD">
              <w:rPr>
                <w:color w:val="003399"/>
                <w:sz w:val="26"/>
                <w:szCs w:val="26"/>
                <w:lang w:val="sk-SK"/>
              </w:rPr>
              <w:t>17</w:t>
            </w:r>
          </w:p>
        </w:tc>
      </w:tr>
    </w:tbl>
    <w:p w:rsidR="002E5003" w:rsidRDefault="002E5003" w:rsidP="002E5003">
      <w:pPr>
        <w:spacing w:line="240" w:lineRule="auto"/>
        <w:rPr>
          <w:lang w:val="sk-SK"/>
        </w:rPr>
      </w:pPr>
    </w:p>
    <w:p w:rsidR="002E5003" w:rsidRPr="002E5003" w:rsidRDefault="002E5003" w:rsidP="002E4BFD">
      <w:pPr>
        <w:spacing w:after="0" w:line="276" w:lineRule="auto"/>
        <w:rPr>
          <w:sz w:val="26"/>
          <w:szCs w:val="26"/>
          <w:lang w:val="sk-SK"/>
        </w:rPr>
      </w:pPr>
      <w:r w:rsidRPr="002E5003">
        <w:rPr>
          <w:color w:val="FF0000"/>
          <w:sz w:val="26"/>
          <w:szCs w:val="26"/>
          <w:lang w:val="sk-SK"/>
        </w:rPr>
        <w:t xml:space="preserve">Početnosť udalosti </w:t>
      </w:r>
      <w:r>
        <w:rPr>
          <w:color w:val="FF0000"/>
          <w:sz w:val="26"/>
          <w:szCs w:val="26"/>
          <w:lang w:val="sk-SK"/>
        </w:rPr>
        <w:t xml:space="preserve">n - </w:t>
      </w:r>
      <w:r w:rsidRPr="002E5003">
        <w:rPr>
          <w:i/>
          <w:iCs/>
          <w:sz w:val="26"/>
          <w:szCs w:val="26"/>
          <w:lang w:val="sk-SK"/>
        </w:rPr>
        <w:t>padlo č. 1</w:t>
      </w:r>
      <w:r>
        <w:rPr>
          <w:i/>
          <w:iCs/>
          <w:sz w:val="26"/>
          <w:szCs w:val="26"/>
          <w:lang w:val="sk-SK"/>
        </w:rPr>
        <w:t xml:space="preserve">- </w:t>
      </w:r>
      <w:r w:rsidRPr="002E5003">
        <w:rPr>
          <w:sz w:val="26"/>
          <w:szCs w:val="26"/>
          <w:lang w:val="sk-SK"/>
        </w:rPr>
        <w:t>je 20.</w:t>
      </w:r>
      <w:r>
        <w:rPr>
          <w:sz w:val="26"/>
          <w:szCs w:val="26"/>
          <w:lang w:val="sk-SK"/>
        </w:rPr>
        <w:t xml:space="preserve"> (početnosť udalosti = koľkokrát nastala daná udalosť)</w:t>
      </w:r>
    </w:p>
    <w:p w:rsidR="002E5003" w:rsidRDefault="002E5003" w:rsidP="002E4BFD">
      <w:pPr>
        <w:spacing w:after="0" w:line="276" w:lineRule="auto"/>
        <w:rPr>
          <w:sz w:val="26"/>
          <w:szCs w:val="26"/>
          <w:lang w:val="sk-SK"/>
        </w:rPr>
      </w:pPr>
      <w:r w:rsidRPr="002E5003">
        <w:rPr>
          <w:sz w:val="26"/>
          <w:szCs w:val="26"/>
          <w:lang w:val="sk-SK"/>
        </w:rPr>
        <w:t xml:space="preserve">Početnosť udalosti </w:t>
      </w:r>
      <w:r w:rsidRPr="002E5003">
        <w:rPr>
          <w:i/>
          <w:iCs/>
          <w:sz w:val="26"/>
          <w:szCs w:val="26"/>
          <w:lang w:val="sk-SK"/>
        </w:rPr>
        <w:t>padla dvojka</w:t>
      </w:r>
      <w:r w:rsidRPr="002E5003">
        <w:rPr>
          <w:sz w:val="26"/>
          <w:szCs w:val="26"/>
          <w:lang w:val="sk-SK"/>
        </w:rPr>
        <w:t xml:space="preserve"> je 15.</w:t>
      </w:r>
    </w:p>
    <w:p w:rsidR="002E5003" w:rsidRDefault="002E5003" w:rsidP="002E4BFD">
      <w:pPr>
        <w:spacing w:after="0" w:line="276" w:lineRule="auto"/>
        <w:rPr>
          <w:sz w:val="26"/>
          <w:szCs w:val="26"/>
          <w:lang w:val="sk-SK"/>
        </w:rPr>
      </w:pPr>
      <w:r>
        <w:rPr>
          <w:sz w:val="26"/>
          <w:szCs w:val="26"/>
          <w:lang w:val="sk-SK"/>
        </w:rPr>
        <w:t xml:space="preserve">Celkový počet opakovaní pokusu </w:t>
      </w:r>
      <w:r w:rsidRPr="002E5003">
        <w:rPr>
          <w:color w:val="FF0000"/>
          <w:sz w:val="26"/>
          <w:szCs w:val="26"/>
          <w:lang w:val="sk-SK"/>
        </w:rPr>
        <w:t>N</w:t>
      </w:r>
      <w:r>
        <w:rPr>
          <w:sz w:val="26"/>
          <w:szCs w:val="26"/>
          <w:lang w:val="sk-SK"/>
        </w:rPr>
        <w:t xml:space="preserve"> = 100.</w:t>
      </w:r>
    </w:p>
    <w:p w:rsidR="002E5003" w:rsidRDefault="002E5003" w:rsidP="002E4BFD">
      <w:pPr>
        <w:spacing w:after="0" w:line="276" w:lineRule="auto"/>
        <w:rPr>
          <w:sz w:val="26"/>
          <w:szCs w:val="26"/>
          <w:lang w:val="sk-SK"/>
        </w:rPr>
      </w:pPr>
      <w:r w:rsidRPr="002E5003">
        <w:rPr>
          <w:b/>
          <w:bCs/>
          <w:color w:val="FF0000"/>
          <w:sz w:val="26"/>
          <w:szCs w:val="26"/>
          <w:lang w:val="sk-SK"/>
        </w:rPr>
        <w:t>Relatívna početnosť</w:t>
      </w:r>
      <w:r w:rsidR="007A1952">
        <w:rPr>
          <w:sz w:val="26"/>
          <w:szCs w:val="26"/>
          <w:lang w:val="sk-SK"/>
        </w:rPr>
        <w:t>(RP)</w:t>
      </w:r>
      <w:r>
        <w:rPr>
          <w:sz w:val="26"/>
          <w:szCs w:val="26"/>
          <w:lang w:val="sk-SK"/>
        </w:rPr>
        <w:t xml:space="preserve">je </w:t>
      </w:r>
      <w:r w:rsidRPr="002E5003">
        <w:rPr>
          <w:b/>
          <w:bCs/>
          <w:sz w:val="26"/>
          <w:szCs w:val="26"/>
          <w:lang w:val="sk-SK"/>
        </w:rPr>
        <w:t>podiel</w:t>
      </w:r>
      <w:r>
        <w:rPr>
          <w:sz w:val="26"/>
          <w:szCs w:val="26"/>
          <w:lang w:val="sk-SK"/>
        </w:rPr>
        <w:t xml:space="preserve"> početnosti udalosti </w:t>
      </w:r>
      <w:r w:rsidRPr="007A1952">
        <w:rPr>
          <w:b/>
          <w:bCs/>
          <w:sz w:val="26"/>
          <w:szCs w:val="26"/>
          <w:lang w:val="sk-SK"/>
        </w:rPr>
        <w:t>n</w:t>
      </w:r>
      <w:r>
        <w:rPr>
          <w:sz w:val="26"/>
          <w:szCs w:val="26"/>
          <w:lang w:val="sk-SK"/>
        </w:rPr>
        <w:t xml:space="preserve"> a celkového počtu opakovaní pokusu</w:t>
      </w:r>
      <w:r w:rsidR="007A1952" w:rsidRPr="007A1952">
        <w:rPr>
          <w:b/>
          <w:bCs/>
          <w:sz w:val="26"/>
          <w:szCs w:val="26"/>
          <w:lang w:val="sk-SK"/>
        </w:rPr>
        <w:t>N</w:t>
      </w:r>
    </w:p>
    <w:p w:rsidR="002E5003" w:rsidRPr="002E4BFD" w:rsidRDefault="00A77670" w:rsidP="002E4BFD">
      <w:pPr>
        <w:spacing w:after="0" w:line="276" w:lineRule="auto"/>
        <w:rPr>
          <w:rFonts w:eastAsiaTheme="minorEastAsia"/>
          <w:b/>
          <w:bCs/>
          <w:color w:val="FF0000"/>
          <w:sz w:val="26"/>
          <w:szCs w:val="26"/>
          <w:lang w:val="sk-SK"/>
        </w:rPr>
      </w:pPr>
      <m:oMathPara>
        <m:oMath>
          <w:bookmarkStart w:id="0" w:name="_Hlk40005808"/>
          <m:f>
            <m:fPr>
              <m:ctrlPr>
                <w:rPr>
                  <w:rFonts w:ascii="Cambria Math" w:hAnsi="Cambria Math"/>
                  <w:b/>
                  <w:bCs/>
                  <w:i/>
                  <w:color w:val="FF0000"/>
                  <w:sz w:val="26"/>
                  <w:szCs w:val="26"/>
                  <w:highlight w:val="yellow"/>
                  <w:lang w:val="sk-SK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  <w:highlight w:val="yellow"/>
                  <w:lang w:val="sk-SK"/>
                </w:rPr>
                <m:t>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  <w:highlight w:val="yellow"/>
                  <w:lang w:val="sk-SK"/>
                </w:rPr>
                <m:t>N</m:t>
              </m:r>
            </m:den>
          </m:f>
        </m:oMath>
      </m:oMathPara>
    </w:p>
    <w:bookmarkEnd w:id="0"/>
    <w:p w:rsidR="002E4BFD" w:rsidRPr="007A1952" w:rsidRDefault="002E4BFD" w:rsidP="002E4BFD">
      <w:pPr>
        <w:spacing w:after="0" w:line="276" w:lineRule="auto"/>
        <w:rPr>
          <w:rFonts w:eastAsiaTheme="minorEastAsia"/>
          <w:sz w:val="26"/>
          <w:szCs w:val="26"/>
          <w:u w:val="single"/>
          <w:lang w:val="sk-SK"/>
        </w:rPr>
      </w:pPr>
      <w:r w:rsidRPr="007A1952">
        <w:rPr>
          <w:rFonts w:eastAsiaTheme="minorEastAsia"/>
          <w:sz w:val="26"/>
          <w:szCs w:val="26"/>
          <w:u w:val="single"/>
          <w:lang w:val="sk-SK"/>
        </w:rPr>
        <w:t xml:space="preserve">Z tabuľky zisti početnosť udalosti </w:t>
      </w:r>
    </w:p>
    <w:p w:rsidR="002E4BFD" w:rsidRPr="002E4BFD" w:rsidRDefault="002E4BFD" w:rsidP="002E4BFD">
      <w:pPr>
        <w:spacing w:after="0" w:line="276" w:lineRule="auto"/>
        <w:rPr>
          <w:rFonts w:eastAsiaTheme="minorEastAsia"/>
          <w:sz w:val="26"/>
          <w:szCs w:val="26"/>
          <w:lang w:val="sk-SK"/>
        </w:rPr>
      </w:pPr>
      <w:bookmarkStart w:id="1" w:name="_Hlk40005762"/>
      <w:r w:rsidRPr="002E4BFD">
        <w:rPr>
          <w:rFonts w:eastAsiaTheme="minorEastAsia"/>
          <w:sz w:val="26"/>
          <w:szCs w:val="26"/>
          <w:lang w:val="sk-SK"/>
        </w:rPr>
        <w:t>a) padlo párne číslo</w:t>
      </w:r>
      <w:r w:rsidR="00D93F2C">
        <w:rPr>
          <w:rFonts w:eastAsiaTheme="minorEastAsia"/>
          <w:sz w:val="26"/>
          <w:szCs w:val="26"/>
          <w:lang w:val="sk-SK"/>
        </w:rPr>
        <w:tab/>
      </w:r>
      <w:r w:rsidR="00D93F2C">
        <w:rPr>
          <w:rFonts w:eastAsiaTheme="minorEastAsia"/>
          <w:sz w:val="26"/>
          <w:szCs w:val="26"/>
          <w:lang w:val="sk-SK"/>
        </w:rPr>
        <w:tab/>
      </w:r>
      <w:r w:rsidR="00D93F2C">
        <w:rPr>
          <w:rFonts w:eastAsiaTheme="minorEastAsia"/>
          <w:sz w:val="26"/>
          <w:szCs w:val="26"/>
          <w:lang w:val="sk-SK"/>
        </w:rPr>
        <w:tab/>
      </w:r>
      <w:r w:rsidR="00D93F2C">
        <w:rPr>
          <w:rFonts w:eastAsiaTheme="minorEastAsia"/>
          <w:sz w:val="26"/>
          <w:szCs w:val="26"/>
          <w:lang w:val="sk-SK"/>
        </w:rPr>
        <w:tab/>
        <w:t>n = 15 + 19 + 17 = 51</w:t>
      </w:r>
    </w:p>
    <w:p w:rsidR="002E4BFD" w:rsidRPr="002E4BFD" w:rsidRDefault="002E4BFD" w:rsidP="002E4BFD">
      <w:pPr>
        <w:spacing w:after="0" w:line="276" w:lineRule="auto"/>
        <w:rPr>
          <w:rFonts w:eastAsiaTheme="minorEastAsia"/>
          <w:sz w:val="26"/>
          <w:szCs w:val="26"/>
          <w:lang w:val="sk-SK"/>
        </w:rPr>
      </w:pPr>
      <w:r w:rsidRPr="002E4BFD">
        <w:rPr>
          <w:rFonts w:eastAsiaTheme="minorEastAsia"/>
          <w:sz w:val="26"/>
          <w:szCs w:val="26"/>
          <w:lang w:val="sk-SK"/>
        </w:rPr>
        <w:t>b) padlo číslo väčšie ako 3</w:t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  <w:t>n = 19 + 15 + 17 = 51</w:t>
      </w:r>
    </w:p>
    <w:p w:rsidR="002E4BFD" w:rsidRPr="002E4BFD" w:rsidRDefault="002E4BFD" w:rsidP="002E4BFD">
      <w:pPr>
        <w:spacing w:after="0" w:line="276" w:lineRule="auto"/>
        <w:rPr>
          <w:rFonts w:eastAsiaTheme="minorEastAsia"/>
          <w:sz w:val="26"/>
          <w:szCs w:val="26"/>
          <w:lang w:val="sk-SK"/>
        </w:rPr>
      </w:pPr>
      <w:r w:rsidRPr="002E4BFD">
        <w:rPr>
          <w:rFonts w:eastAsiaTheme="minorEastAsia"/>
          <w:sz w:val="26"/>
          <w:szCs w:val="26"/>
          <w:lang w:val="sk-SK"/>
        </w:rPr>
        <w:t xml:space="preserve">c) padlo číslo menšie ako </w:t>
      </w:r>
      <w:r>
        <w:rPr>
          <w:rFonts w:eastAsiaTheme="minorEastAsia"/>
          <w:sz w:val="26"/>
          <w:szCs w:val="26"/>
          <w:lang w:val="sk-SK"/>
        </w:rPr>
        <w:t>2</w:t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  <w:t>n = 20</w:t>
      </w:r>
    </w:p>
    <w:p w:rsidR="002E4BFD" w:rsidRDefault="002E4BFD" w:rsidP="002E4BFD">
      <w:pPr>
        <w:spacing w:after="0" w:line="276" w:lineRule="auto"/>
        <w:rPr>
          <w:rFonts w:eastAsiaTheme="minorEastAsia"/>
          <w:sz w:val="26"/>
          <w:szCs w:val="26"/>
          <w:lang w:val="sk-SK"/>
        </w:rPr>
      </w:pPr>
      <w:r w:rsidRPr="002E4BFD">
        <w:rPr>
          <w:rFonts w:eastAsiaTheme="minorEastAsia"/>
          <w:sz w:val="26"/>
          <w:szCs w:val="26"/>
          <w:lang w:val="sk-SK"/>
        </w:rPr>
        <w:t xml:space="preserve">d) padlo číslo väčšie alebo rovné </w:t>
      </w:r>
      <w:r>
        <w:rPr>
          <w:rFonts w:eastAsiaTheme="minorEastAsia"/>
          <w:sz w:val="26"/>
          <w:szCs w:val="26"/>
          <w:lang w:val="sk-SK"/>
        </w:rPr>
        <w:t>5</w:t>
      </w:r>
      <w:r>
        <w:rPr>
          <w:rFonts w:eastAsiaTheme="minorEastAsia"/>
          <w:sz w:val="26"/>
          <w:szCs w:val="26"/>
          <w:lang w:val="sk-SK"/>
        </w:rPr>
        <w:tab/>
        <w:t>n = 15 + 17 = 32</w:t>
      </w:r>
    </w:p>
    <w:p w:rsidR="002E4BFD" w:rsidRDefault="002E4BFD" w:rsidP="002E4BFD">
      <w:pPr>
        <w:spacing w:after="0" w:line="276" w:lineRule="auto"/>
        <w:rPr>
          <w:rFonts w:eastAsiaTheme="minorEastAsia"/>
          <w:sz w:val="26"/>
          <w:szCs w:val="26"/>
          <w:lang w:val="sk-SK"/>
        </w:rPr>
      </w:pPr>
      <w:r>
        <w:rPr>
          <w:rFonts w:eastAsiaTheme="minorEastAsia"/>
          <w:sz w:val="26"/>
          <w:szCs w:val="26"/>
          <w:lang w:val="sk-SK"/>
        </w:rPr>
        <w:t>e) padlo číslo väčšie ako 6</w:t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  <w:t>n = 0 (nemožná udalosť)</w:t>
      </w:r>
    </w:p>
    <w:p w:rsidR="002E4BFD" w:rsidRDefault="002E4BFD" w:rsidP="002E4BFD">
      <w:pPr>
        <w:spacing w:after="0" w:line="276" w:lineRule="auto"/>
        <w:rPr>
          <w:rFonts w:eastAsiaTheme="minorEastAsia"/>
          <w:sz w:val="26"/>
          <w:szCs w:val="26"/>
          <w:lang w:val="sk-SK"/>
        </w:rPr>
      </w:pPr>
      <w:r>
        <w:rPr>
          <w:rFonts w:eastAsiaTheme="minorEastAsia"/>
          <w:sz w:val="26"/>
          <w:szCs w:val="26"/>
          <w:lang w:val="sk-SK"/>
        </w:rPr>
        <w:t>f) padlo číslo menšie ako 7</w:t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  <w:t>n = 100 (istá udalosť)</w:t>
      </w:r>
    </w:p>
    <w:p w:rsidR="002E4BFD" w:rsidRDefault="002E4BFD" w:rsidP="002E4BFD">
      <w:pPr>
        <w:spacing w:after="0" w:line="276" w:lineRule="auto"/>
        <w:rPr>
          <w:rFonts w:eastAsiaTheme="minorEastAsia"/>
          <w:sz w:val="26"/>
          <w:szCs w:val="26"/>
          <w:lang w:val="sk-SK"/>
        </w:rPr>
      </w:pPr>
    </w:p>
    <w:bookmarkEnd w:id="1"/>
    <w:p w:rsidR="002E4BFD" w:rsidRPr="007A1952" w:rsidRDefault="002E4BFD" w:rsidP="002E4BFD">
      <w:pPr>
        <w:spacing w:after="0" w:line="276" w:lineRule="auto"/>
        <w:rPr>
          <w:sz w:val="26"/>
          <w:szCs w:val="26"/>
          <w:u w:val="single"/>
          <w:lang w:val="sk-SK"/>
        </w:rPr>
      </w:pPr>
      <w:r w:rsidRPr="007A1952">
        <w:rPr>
          <w:sz w:val="26"/>
          <w:szCs w:val="26"/>
          <w:u w:val="single"/>
          <w:lang w:val="sk-SK"/>
        </w:rPr>
        <w:t>Z tabuľky vypočítaj relatívne početnosti udalosti</w:t>
      </w:r>
    </w:p>
    <w:p w:rsidR="002E4BFD" w:rsidRPr="002E4BFD" w:rsidRDefault="002E4BFD" w:rsidP="002E4BFD">
      <w:pPr>
        <w:spacing w:after="0" w:line="360" w:lineRule="auto"/>
        <w:rPr>
          <w:rFonts w:eastAsiaTheme="minorEastAsia"/>
          <w:b/>
          <w:bCs/>
          <w:color w:val="FF0000"/>
          <w:sz w:val="26"/>
          <w:szCs w:val="26"/>
          <w:lang w:val="sk-SK"/>
        </w:rPr>
      </w:pPr>
      <w:r w:rsidRPr="002E4BFD">
        <w:rPr>
          <w:rFonts w:eastAsiaTheme="minorEastAsia"/>
          <w:sz w:val="26"/>
          <w:szCs w:val="26"/>
          <w:lang w:val="sk-SK"/>
        </w:rPr>
        <w:t>a) padlo párne číslo</w:t>
      </w:r>
      <w:r w:rsidR="00D93F2C">
        <w:rPr>
          <w:rFonts w:eastAsiaTheme="minorEastAsia"/>
          <w:sz w:val="26"/>
          <w:szCs w:val="26"/>
          <w:lang w:val="sk-SK"/>
        </w:rPr>
        <w:tab/>
        <w:t>:</w:t>
      </w:r>
      <w:r w:rsidR="00D93F2C">
        <w:rPr>
          <w:rFonts w:eastAsiaTheme="minorEastAsia"/>
          <w:sz w:val="26"/>
          <w:szCs w:val="26"/>
          <w:lang w:val="sk-SK"/>
        </w:rPr>
        <w:tab/>
      </w:r>
      <w:r w:rsidR="00D93F2C">
        <w:rPr>
          <w:rFonts w:eastAsiaTheme="minorEastAsia"/>
          <w:sz w:val="26"/>
          <w:szCs w:val="26"/>
          <w:lang w:val="sk-SK"/>
        </w:rPr>
        <w:tab/>
      </w:r>
      <w:r w:rsidR="00D93F2C">
        <w:rPr>
          <w:rFonts w:eastAsiaTheme="minorEastAsia"/>
          <w:sz w:val="26"/>
          <w:szCs w:val="26"/>
          <w:lang w:val="sk-SK"/>
        </w:rPr>
        <w:tab/>
        <w:t>n = 51</w:t>
      </w:r>
      <w:r>
        <w:rPr>
          <w:rFonts w:eastAsiaTheme="minorEastAsia"/>
          <w:sz w:val="26"/>
          <w:szCs w:val="26"/>
          <w:lang w:val="sk-SK"/>
        </w:rPr>
        <w:t xml:space="preserve">, N = 100    </w:t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</w:r>
      <m:oMath>
        <w:bookmarkStart w:id="2" w:name="_Hlk40005961"/>
        <m:f>
          <m:fPr>
            <m:ctrlPr>
              <w:rPr>
                <w:rFonts w:ascii="Cambria Math" w:hAnsi="Cambria Math" w:cs="Calibri"/>
                <w:b/>
                <w:bCs/>
                <w:i/>
                <w:sz w:val="26"/>
                <w:szCs w:val="26"/>
                <w:lang w:val="sk-S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N</m:t>
            </m:r>
          </m:den>
        </m:f>
      </m:oMath>
      <w:r>
        <w:rPr>
          <w:rFonts w:eastAsiaTheme="minorEastAsia"/>
          <w:b/>
          <w:bCs/>
          <w:sz w:val="26"/>
          <w:szCs w:val="26"/>
          <w:lang w:val="sk-SK"/>
        </w:rPr>
        <w:t xml:space="preserve"> = </w:t>
      </w:r>
      <m:oMath>
        <m:f>
          <m:fPr>
            <m:ctrlPr>
              <w:rPr>
                <w:rFonts w:ascii="Cambria Math" w:hAnsi="Cambria Math" w:cs="Calibri"/>
                <w:b/>
                <w:bCs/>
                <w:i/>
                <w:sz w:val="26"/>
                <w:szCs w:val="26"/>
                <w:lang w:val="sk-S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51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100</m:t>
            </m:r>
          </m:den>
        </m:f>
      </m:oMath>
      <w:r>
        <w:rPr>
          <w:rFonts w:eastAsiaTheme="minorEastAsia"/>
          <w:b/>
          <w:bCs/>
          <w:sz w:val="26"/>
          <w:szCs w:val="26"/>
          <w:lang w:val="sk-SK"/>
        </w:rPr>
        <w:t xml:space="preserve"> </w:t>
      </w:r>
      <w:bookmarkEnd w:id="2"/>
    </w:p>
    <w:p w:rsidR="002E4BFD" w:rsidRPr="002E4BFD" w:rsidRDefault="002E4BFD" w:rsidP="002E4BFD">
      <w:pPr>
        <w:spacing w:after="0" w:line="360" w:lineRule="auto"/>
        <w:rPr>
          <w:rFonts w:eastAsiaTheme="minorEastAsia"/>
          <w:sz w:val="26"/>
          <w:szCs w:val="26"/>
          <w:lang w:val="sk-SK"/>
        </w:rPr>
      </w:pPr>
      <w:r w:rsidRPr="002E4BFD">
        <w:rPr>
          <w:rFonts w:eastAsiaTheme="minorEastAsia"/>
          <w:sz w:val="26"/>
          <w:szCs w:val="26"/>
          <w:lang w:val="sk-SK"/>
        </w:rPr>
        <w:t xml:space="preserve">b) padlo číslo </w:t>
      </w:r>
      <w:r>
        <w:rPr>
          <w:rFonts w:eastAsiaTheme="minorEastAsia"/>
          <w:sz w:val="26"/>
          <w:szCs w:val="26"/>
          <w:lang w:val="sk-SK"/>
        </w:rPr>
        <w:t>2 :</w:t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  <w:t>n = 15, N = 100</w:t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</w:r>
      <m:oMath>
        <m:f>
          <m:fPr>
            <m:ctrlPr>
              <w:rPr>
                <w:rFonts w:ascii="Cambria Math" w:hAnsi="Cambria Math" w:cs="Calibri"/>
                <w:b/>
                <w:bCs/>
                <w:i/>
                <w:sz w:val="26"/>
                <w:szCs w:val="26"/>
                <w:lang w:val="sk-S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N</m:t>
            </m:r>
          </m:den>
        </m:f>
      </m:oMath>
      <w:r>
        <w:rPr>
          <w:rFonts w:eastAsiaTheme="minorEastAsia"/>
          <w:b/>
          <w:bCs/>
          <w:sz w:val="26"/>
          <w:szCs w:val="26"/>
          <w:lang w:val="sk-SK"/>
        </w:rPr>
        <w:t xml:space="preserve"> = </w:t>
      </w:r>
      <m:oMath>
        <m:f>
          <m:fPr>
            <m:ctrlPr>
              <w:rPr>
                <w:rFonts w:ascii="Cambria Math" w:hAnsi="Cambria Math" w:cs="Calibri"/>
                <w:b/>
                <w:bCs/>
                <w:i/>
                <w:sz w:val="26"/>
                <w:szCs w:val="26"/>
                <w:lang w:val="sk-S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100</m:t>
            </m:r>
          </m:den>
        </m:f>
      </m:oMath>
      <w:r>
        <w:rPr>
          <w:rFonts w:eastAsiaTheme="minorEastAsia"/>
          <w:b/>
          <w:bCs/>
          <w:sz w:val="26"/>
          <w:szCs w:val="26"/>
          <w:lang w:val="sk-SK"/>
        </w:rPr>
        <w:t xml:space="preserve"> = </w:t>
      </w:r>
      <m:oMath>
        <m:f>
          <m:fPr>
            <m:ctrlPr>
              <w:rPr>
                <w:rFonts w:ascii="Cambria Math" w:hAnsi="Cambria Math" w:cs="Calibri"/>
                <w:b/>
                <w:bCs/>
                <w:i/>
                <w:sz w:val="26"/>
                <w:szCs w:val="26"/>
                <w:lang w:val="sk-S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20</m:t>
            </m:r>
          </m:den>
        </m:f>
      </m:oMath>
    </w:p>
    <w:p w:rsidR="002E4BFD" w:rsidRPr="002E4BFD" w:rsidRDefault="002E4BFD" w:rsidP="002E4BFD">
      <w:pPr>
        <w:spacing w:after="0" w:line="360" w:lineRule="auto"/>
        <w:rPr>
          <w:rFonts w:eastAsiaTheme="minorEastAsia"/>
          <w:sz w:val="26"/>
          <w:szCs w:val="26"/>
          <w:lang w:val="sk-SK"/>
        </w:rPr>
      </w:pPr>
      <w:r w:rsidRPr="002E4BFD">
        <w:rPr>
          <w:rFonts w:eastAsiaTheme="minorEastAsia"/>
          <w:sz w:val="26"/>
          <w:szCs w:val="26"/>
          <w:lang w:val="sk-SK"/>
        </w:rPr>
        <w:t xml:space="preserve">c) padlo číslo menšie ako </w:t>
      </w:r>
      <w:r>
        <w:rPr>
          <w:rFonts w:eastAsiaTheme="minorEastAsia"/>
          <w:sz w:val="26"/>
          <w:szCs w:val="26"/>
          <w:lang w:val="sk-SK"/>
        </w:rPr>
        <w:t>2 :</w:t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  <w:t>n = 20, N = 100</w:t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</w:r>
      <m:oMath>
        <m:f>
          <m:fPr>
            <m:ctrlPr>
              <w:rPr>
                <w:rFonts w:ascii="Cambria Math" w:hAnsi="Cambria Math" w:cs="Calibri"/>
                <w:b/>
                <w:bCs/>
                <w:i/>
                <w:sz w:val="26"/>
                <w:szCs w:val="26"/>
                <w:lang w:val="sk-S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N</m:t>
            </m:r>
          </m:den>
        </m:f>
      </m:oMath>
      <w:r>
        <w:rPr>
          <w:rFonts w:eastAsiaTheme="minorEastAsia"/>
          <w:b/>
          <w:bCs/>
          <w:sz w:val="26"/>
          <w:szCs w:val="26"/>
          <w:lang w:val="sk-SK"/>
        </w:rPr>
        <w:t xml:space="preserve"> = </w:t>
      </w:r>
      <m:oMath>
        <m:f>
          <m:fPr>
            <m:ctrlPr>
              <w:rPr>
                <w:rFonts w:ascii="Cambria Math" w:hAnsi="Cambria Math" w:cs="Calibri"/>
                <w:b/>
                <w:bCs/>
                <w:i/>
                <w:sz w:val="26"/>
                <w:szCs w:val="26"/>
                <w:lang w:val="sk-S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100</m:t>
            </m:r>
          </m:den>
        </m:f>
      </m:oMath>
      <w:r>
        <w:rPr>
          <w:rFonts w:eastAsiaTheme="minorEastAsia"/>
          <w:b/>
          <w:bCs/>
          <w:sz w:val="26"/>
          <w:szCs w:val="26"/>
          <w:lang w:val="sk-SK"/>
        </w:rPr>
        <w:t xml:space="preserve"> = </w:t>
      </w:r>
      <m:oMath>
        <m:f>
          <m:fPr>
            <m:ctrlPr>
              <w:rPr>
                <w:rFonts w:ascii="Cambria Math" w:hAnsi="Cambria Math" w:cs="Calibri"/>
                <w:b/>
                <w:bCs/>
                <w:i/>
                <w:sz w:val="26"/>
                <w:szCs w:val="26"/>
                <w:lang w:val="sk-S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5</m:t>
            </m:r>
          </m:den>
        </m:f>
      </m:oMath>
    </w:p>
    <w:p w:rsidR="002E4BFD" w:rsidRDefault="002E4BFD" w:rsidP="002E4BFD">
      <w:pPr>
        <w:spacing w:after="0" w:line="360" w:lineRule="auto"/>
        <w:rPr>
          <w:rFonts w:eastAsiaTheme="minorEastAsia"/>
          <w:sz w:val="26"/>
          <w:szCs w:val="26"/>
          <w:lang w:val="sk-SK"/>
        </w:rPr>
      </w:pPr>
      <w:r w:rsidRPr="002E4BFD">
        <w:rPr>
          <w:rFonts w:eastAsiaTheme="minorEastAsia"/>
          <w:sz w:val="26"/>
          <w:szCs w:val="26"/>
          <w:lang w:val="sk-SK"/>
        </w:rPr>
        <w:t xml:space="preserve">d) padlo číslo väčšie alebo rovné </w:t>
      </w:r>
      <w:r>
        <w:rPr>
          <w:rFonts w:eastAsiaTheme="minorEastAsia"/>
          <w:sz w:val="26"/>
          <w:szCs w:val="26"/>
          <w:lang w:val="sk-SK"/>
        </w:rPr>
        <w:t>5 :</w:t>
      </w:r>
      <w:r>
        <w:rPr>
          <w:rFonts w:eastAsiaTheme="minorEastAsia"/>
          <w:sz w:val="26"/>
          <w:szCs w:val="26"/>
          <w:lang w:val="sk-SK"/>
        </w:rPr>
        <w:tab/>
        <w:t>n = 32</w:t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</w:r>
      <m:oMath>
        <m:f>
          <m:fPr>
            <m:ctrlPr>
              <w:rPr>
                <w:rFonts w:ascii="Cambria Math" w:hAnsi="Cambria Math" w:cs="Calibri"/>
                <w:b/>
                <w:bCs/>
                <w:i/>
                <w:sz w:val="26"/>
                <w:szCs w:val="26"/>
                <w:lang w:val="sk-S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N</m:t>
            </m:r>
          </m:den>
        </m:f>
      </m:oMath>
      <w:r>
        <w:rPr>
          <w:rFonts w:eastAsiaTheme="minorEastAsia"/>
          <w:b/>
          <w:bCs/>
          <w:sz w:val="26"/>
          <w:szCs w:val="26"/>
          <w:lang w:val="sk-SK"/>
        </w:rPr>
        <w:t xml:space="preserve"> = </w:t>
      </w:r>
      <m:oMath>
        <m:f>
          <m:fPr>
            <m:ctrlPr>
              <w:rPr>
                <w:rFonts w:ascii="Cambria Math" w:hAnsi="Cambria Math" w:cs="Calibri"/>
                <w:b/>
                <w:bCs/>
                <w:i/>
                <w:sz w:val="26"/>
                <w:szCs w:val="26"/>
                <w:lang w:val="sk-S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100</m:t>
            </m:r>
          </m:den>
        </m:f>
      </m:oMath>
      <w:r>
        <w:rPr>
          <w:rFonts w:eastAsiaTheme="minorEastAsia"/>
          <w:b/>
          <w:bCs/>
          <w:sz w:val="26"/>
          <w:szCs w:val="26"/>
          <w:lang w:val="sk-SK"/>
        </w:rPr>
        <w:t xml:space="preserve"> = </w:t>
      </w:r>
      <m:oMath>
        <m:f>
          <m:fPr>
            <m:ctrlPr>
              <w:rPr>
                <w:rFonts w:ascii="Cambria Math" w:hAnsi="Cambria Math" w:cs="Calibri"/>
                <w:b/>
                <w:bCs/>
                <w:i/>
                <w:sz w:val="26"/>
                <w:szCs w:val="26"/>
                <w:lang w:val="sk-S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25</m:t>
            </m:r>
          </m:den>
        </m:f>
      </m:oMath>
    </w:p>
    <w:p w:rsidR="002E4BFD" w:rsidRDefault="002E4BFD" w:rsidP="002E4BFD">
      <w:pPr>
        <w:spacing w:after="0" w:line="360" w:lineRule="auto"/>
        <w:rPr>
          <w:rFonts w:eastAsiaTheme="minorEastAsia"/>
          <w:sz w:val="26"/>
          <w:szCs w:val="26"/>
          <w:lang w:val="sk-SK"/>
        </w:rPr>
      </w:pPr>
      <w:r>
        <w:rPr>
          <w:rFonts w:eastAsiaTheme="minorEastAsia"/>
          <w:sz w:val="26"/>
          <w:szCs w:val="26"/>
          <w:lang w:val="sk-SK"/>
        </w:rPr>
        <w:t>e) padlo číslo väčšie ako 6 :</w:t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  <w:t>n = 0, N = 100</w:t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</w:r>
      <m:oMath>
        <m:f>
          <m:fPr>
            <m:ctrlPr>
              <w:rPr>
                <w:rFonts w:ascii="Cambria Math" w:hAnsi="Cambria Math" w:cs="Calibri"/>
                <w:b/>
                <w:bCs/>
                <w:i/>
                <w:sz w:val="26"/>
                <w:szCs w:val="26"/>
                <w:lang w:val="sk-S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N</m:t>
            </m:r>
          </m:den>
        </m:f>
      </m:oMath>
      <w:r>
        <w:rPr>
          <w:rFonts w:eastAsiaTheme="minorEastAsia"/>
          <w:b/>
          <w:bCs/>
          <w:sz w:val="26"/>
          <w:szCs w:val="26"/>
          <w:lang w:val="sk-SK"/>
        </w:rPr>
        <w:t xml:space="preserve"> = </w:t>
      </w:r>
      <m:oMath>
        <m:f>
          <m:fPr>
            <m:ctrlPr>
              <w:rPr>
                <w:rFonts w:ascii="Cambria Math" w:hAnsi="Cambria Math" w:cs="Calibri"/>
                <w:b/>
                <w:bCs/>
                <w:i/>
                <w:sz w:val="26"/>
                <w:szCs w:val="26"/>
                <w:lang w:val="sk-S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100</m:t>
            </m:r>
          </m:den>
        </m:f>
      </m:oMath>
      <w:r>
        <w:rPr>
          <w:rFonts w:eastAsiaTheme="minorEastAsia"/>
          <w:b/>
          <w:bCs/>
          <w:sz w:val="26"/>
          <w:szCs w:val="26"/>
          <w:lang w:val="sk-SK"/>
        </w:rPr>
        <w:t xml:space="preserve"> = 0</w:t>
      </w:r>
    </w:p>
    <w:p w:rsidR="002E4BFD" w:rsidRDefault="002E4BFD" w:rsidP="007A1952">
      <w:pPr>
        <w:spacing w:after="0" w:line="360" w:lineRule="auto"/>
        <w:rPr>
          <w:rFonts w:eastAsiaTheme="minorEastAsia"/>
          <w:b/>
          <w:bCs/>
          <w:sz w:val="26"/>
          <w:szCs w:val="26"/>
          <w:lang w:val="sk-SK"/>
        </w:rPr>
      </w:pPr>
      <w:r>
        <w:rPr>
          <w:rFonts w:eastAsiaTheme="minorEastAsia"/>
          <w:sz w:val="26"/>
          <w:szCs w:val="26"/>
          <w:lang w:val="sk-SK"/>
        </w:rPr>
        <w:t>f) padlo číslo menšie ako 7</w:t>
      </w:r>
      <w:r>
        <w:rPr>
          <w:rFonts w:eastAsiaTheme="minorEastAsia"/>
          <w:sz w:val="26"/>
          <w:szCs w:val="26"/>
          <w:lang w:val="sk-SK"/>
        </w:rPr>
        <w:tab/>
        <w:t>:</w:t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  <w:t>n = 100, N = 100</w:t>
      </w:r>
      <w:r>
        <w:rPr>
          <w:rFonts w:eastAsiaTheme="minorEastAsia"/>
          <w:sz w:val="26"/>
          <w:szCs w:val="26"/>
          <w:lang w:val="sk-SK"/>
        </w:rPr>
        <w:tab/>
      </w:r>
      <w:r>
        <w:rPr>
          <w:rFonts w:eastAsiaTheme="minorEastAsia"/>
          <w:sz w:val="26"/>
          <w:szCs w:val="26"/>
          <w:lang w:val="sk-SK"/>
        </w:rPr>
        <w:tab/>
      </w:r>
      <m:oMath>
        <m:f>
          <m:fPr>
            <m:ctrlPr>
              <w:rPr>
                <w:rFonts w:ascii="Cambria Math" w:hAnsi="Cambria Math" w:cs="Calibri"/>
                <w:b/>
                <w:bCs/>
                <w:i/>
                <w:sz w:val="26"/>
                <w:szCs w:val="26"/>
                <w:lang w:val="sk-S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N</m:t>
            </m:r>
          </m:den>
        </m:f>
      </m:oMath>
      <w:r>
        <w:rPr>
          <w:rFonts w:eastAsiaTheme="minorEastAsia"/>
          <w:b/>
          <w:bCs/>
          <w:sz w:val="26"/>
          <w:szCs w:val="26"/>
          <w:lang w:val="sk-SK"/>
        </w:rPr>
        <w:t xml:space="preserve"> = </w:t>
      </w:r>
      <m:oMath>
        <m:f>
          <m:fPr>
            <m:ctrlPr>
              <w:rPr>
                <w:rFonts w:ascii="Cambria Math" w:hAnsi="Cambria Math" w:cs="Calibri"/>
                <w:b/>
                <w:bCs/>
                <w:i/>
                <w:sz w:val="26"/>
                <w:szCs w:val="26"/>
                <w:lang w:val="sk-S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6"/>
                <w:szCs w:val="26"/>
                <w:lang w:val="sk-SK"/>
              </w:rPr>
              <m:t>100</m:t>
            </m:r>
          </m:den>
        </m:f>
      </m:oMath>
      <w:r>
        <w:rPr>
          <w:rFonts w:eastAsiaTheme="minorEastAsia"/>
          <w:b/>
          <w:bCs/>
          <w:sz w:val="26"/>
          <w:szCs w:val="26"/>
          <w:lang w:val="sk-SK"/>
        </w:rPr>
        <w:t xml:space="preserve"> = 1</w:t>
      </w:r>
    </w:p>
    <w:p w:rsidR="007A1952" w:rsidRPr="007A1952" w:rsidRDefault="007A1952" w:rsidP="007A1952">
      <w:pPr>
        <w:spacing w:after="0" w:line="360" w:lineRule="auto"/>
        <w:rPr>
          <w:rFonts w:eastAsiaTheme="minorEastAsia"/>
          <w:b/>
          <w:bCs/>
          <w:color w:val="FF0000"/>
          <w:sz w:val="26"/>
          <w:szCs w:val="26"/>
          <w:lang w:val="sk-SK"/>
        </w:rPr>
      </w:pPr>
      <w:r>
        <w:rPr>
          <w:rFonts w:eastAsiaTheme="minorEastAsia"/>
          <w:b/>
          <w:bCs/>
          <w:color w:val="FF0000"/>
          <w:sz w:val="26"/>
          <w:szCs w:val="26"/>
          <w:lang w:val="sk-SK"/>
        </w:rPr>
        <w:t>RP</w:t>
      </w:r>
      <w:r w:rsidRPr="007A1952">
        <w:rPr>
          <w:rFonts w:eastAsiaTheme="minorEastAsia"/>
          <w:b/>
          <w:bCs/>
          <w:color w:val="FF0000"/>
          <w:sz w:val="26"/>
          <w:szCs w:val="26"/>
          <w:lang w:val="sk-SK"/>
        </w:rPr>
        <w:t xml:space="preserve"> niekedy udávame v %.</w:t>
      </w:r>
    </w:p>
    <w:p w:rsidR="007A1952" w:rsidRPr="002E4BFD" w:rsidRDefault="007A1952" w:rsidP="007A1952">
      <w:pPr>
        <w:spacing w:after="0" w:line="360" w:lineRule="auto"/>
        <w:rPr>
          <w:sz w:val="26"/>
          <w:szCs w:val="26"/>
          <w:lang w:val="sk-SK"/>
        </w:rPr>
      </w:pPr>
    </w:p>
    <w:sectPr w:rsidR="007A1952" w:rsidRPr="002E4BFD" w:rsidSect="007A1952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76589"/>
    <w:multiLevelType w:val="hybridMultilevel"/>
    <w:tmpl w:val="8B1E5F62"/>
    <w:lvl w:ilvl="0" w:tplc="D8001B0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F07B5"/>
    <w:rsid w:val="002E4BFD"/>
    <w:rsid w:val="002E5003"/>
    <w:rsid w:val="00364598"/>
    <w:rsid w:val="00561B8D"/>
    <w:rsid w:val="007A1952"/>
    <w:rsid w:val="00882278"/>
    <w:rsid w:val="00A77670"/>
    <w:rsid w:val="00BF3FB1"/>
    <w:rsid w:val="00D93F2C"/>
    <w:rsid w:val="00DB2172"/>
    <w:rsid w:val="00EF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3F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E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2E5003"/>
    <w:rPr>
      <w:color w:val="808080"/>
    </w:rPr>
  </w:style>
  <w:style w:type="paragraph" w:styleId="Odsekzoznamu">
    <w:name w:val="List Paragraph"/>
    <w:basedOn w:val="Normlny"/>
    <w:uiPriority w:val="34"/>
    <w:qFormat/>
    <w:rsid w:val="002E4BF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6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4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Jevčák</dc:creator>
  <cp:lastModifiedBy>ProBook 4510s</cp:lastModifiedBy>
  <cp:revision>2</cp:revision>
  <dcterms:created xsi:type="dcterms:W3CDTF">2020-06-01T12:07:00Z</dcterms:created>
  <dcterms:modified xsi:type="dcterms:W3CDTF">2020-06-01T12:07:00Z</dcterms:modified>
</cp:coreProperties>
</file>