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6D" w:rsidRDefault="00052C6D" w:rsidP="00052C6D">
      <w:pPr>
        <w:jc w:val="center"/>
        <w:rPr>
          <w:rFonts w:ascii="Snap ITC" w:eastAsia="Arial Unicode MS" w:hAnsi="Snap ITC" w:cs="Arial Unicode MS"/>
          <w:b/>
          <w:sz w:val="36"/>
          <w:szCs w:val="36"/>
        </w:rPr>
      </w:pPr>
      <w:r w:rsidRPr="005902AE">
        <w:rPr>
          <w:rFonts w:ascii="Snap ITC" w:eastAsia="Arial Unicode MS" w:hAnsi="Snap ITC" w:cs="Arial Unicode MS"/>
          <w:b/>
          <w:sz w:val="36"/>
          <w:szCs w:val="36"/>
        </w:rPr>
        <w:t>TEENAGERS AND THEIR WORLD</w:t>
      </w:r>
    </w:p>
    <w:p w:rsidR="00AA4E50" w:rsidRDefault="00AA4E50" w:rsidP="00052C6D">
      <w:pPr>
        <w:jc w:val="center"/>
        <w:rPr>
          <w:rFonts w:ascii="Snap ITC" w:eastAsia="Arial Unicode MS" w:hAnsi="Snap ITC" w:cs="Arial Unicode MS"/>
          <w:b/>
          <w:sz w:val="36"/>
          <w:szCs w:val="36"/>
        </w:rPr>
      </w:pPr>
      <w:r>
        <w:rPr>
          <w:rFonts w:ascii="Snap ITC" w:eastAsia="Arial Unicode MS" w:hAnsi="Snap ITC" w:cs="Arial Unicode MS"/>
          <w:b/>
          <w:sz w:val="36"/>
          <w:szCs w:val="36"/>
        </w:rPr>
        <w:t>Tínedžeri a ich svet, generačné rozdiely</w:t>
      </w:r>
      <w:bookmarkStart w:id="0" w:name="_GoBack"/>
      <w:bookmarkEnd w:id="0"/>
    </w:p>
    <w:p w:rsidR="00052C6D" w:rsidRPr="005902AE" w:rsidRDefault="00052C6D" w:rsidP="00052C6D">
      <w:pPr>
        <w:pStyle w:val="Bezmezer"/>
      </w:pPr>
    </w:p>
    <w:p w:rsidR="00052C6D" w:rsidRDefault="00052C6D" w:rsidP="00052C6D">
      <w:pPr>
        <w:pStyle w:val="Bezmezer"/>
      </w:pPr>
    </w:p>
    <w:p w:rsidR="00052C6D" w:rsidRDefault="00052C6D" w:rsidP="00052C6D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</w:t>
      </w:r>
      <w:r>
        <w:rPr>
          <w:noProof/>
          <w:lang w:eastAsia="sk-SK"/>
        </w:rPr>
        <w:drawing>
          <wp:inline distT="0" distB="0" distL="0" distR="0" wp14:anchorId="07FFCC2E" wp14:editId="7B48A6FF">
            <wp:extent cx="1400175" cy="911306"/>
            <wp:effectExtent l="0" t="0" r="0" b="3175"/>
            <wp:docPr id="4" name="Obrázok 4" descr="http://ghk.h-cdn.co/assets/cm/15/11/54fff2df7b5a4-dye-hair-mistakes-orig-mas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hk.h-cdn.co/assets/cm/15/11/54fff2df7b5a4-dye-hair-mistakes-orig-master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71" cy="9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</w:t>
      </w:r>
      <w:r>
        <w:rPr>
          <w:noProof/>
          <w:lang w:eastAsia="sk-SK"/>
        </w:rPr>
        <w:drawing>
          <wp:inline distT="0" distB="0" distL="0" distR="0" wp14:anchorId="0BC26C6C" wp14:editId="3CC6339E">
            <wp:extent cx="1320374" cy="933413"/>
            <wp:effectExtent l="0" t="0" r="0" b="635"/>
            <wp:docPr id="7" name="Obrázok 7" descr="http://i.livescience.com/images/i/000/031/810/i02/man-shaving-head-121005.jpg?134945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livescience.com/images/i/000/031/810/i02/man-shaving-head-121005.jpg?1349459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35" cy="93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</w:t>
      </w:r>
      <w:r>
        <w:rPr>
          <w:noProof/>
          <w:lang w:eastAsia="sk-SK"/>
        </w:rPr>
        <w:drawing>
          <wp:inline distT="0" distB="0" distL="0" distR="0" wp14:anchorId="0A5AF7EA" wp14:editId="5EE5767E">
            <wp:extent cx="1514475" cy="940886"/>
            <wp:effectExtent l="0" t="0" r="0" b="0"/>
            <wp:docPr id="5" name="Obrázok 31" descr="Výsledok vyh&amp;lcaron;adávania obrázkov pre dopyt argue with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ok vyh&amp;lcaron;adávania obrázkov pre dopyt argue with par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6D" w:rsidRDefault="00052C6D" w:rsidP="00052C6D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</w:t>
      </w:r>
      <w:r w:rsidRPr="00052C6D">
        <w:rPr>
          <w:rFonts w:ascii="Arial Unicode MS" w:eastAsia="Arial Unicode MS" w:hAnsi="Arial Unicode MS" w:cs="Arial Unicode MS"/>
          <w:b/>
          <w:sz w:val="24"/>
          <w:szCs w:val="24"/>
        </w:rPr>
        <w:t>to dye your hair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to shave your head                to have an argument with your parents</w:t>
      </w:r>
    </w:p>
    <w:p w:rsidR="00052C6D" w:rsidRDefault="00052C6D" w:rsidP="00052C6D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</w:t>
      </w:r>
      <w:r>
        <w:rPr>
          <w:noProof/>
          <w:lang w:eastAsia="sk-SK"/>
        </w:rPr>
        <w:drawing>
          <wp:inline distT="0" distB="0" distL="0" distR="0" wp14:anchorId="61F7BF82" wp14:editId="787AD8E2">
            <wp:extent cx="1109190" cy="1285875"/>
            <wp:effectExtent l="0" t="0" r="0" b="0"/>
            <wp:docPr id="16" name="Obrázok 16" descr="http://4.bp.blogspot.com/--C1TeS6tg4k/T0TPIdDrTDI/AAAAAAAAB5g/UrGaRjtkAlM/s1600/cewek+emo+%282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-C1TeS6tg4k/T0TPIdDrTDI/AAAAAAAAB5g/UrGaRjtkAlM/s1600/cewek+emo+%2823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9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</w:t>
      </w:r>
      <w:r w:rsidRPr="00C00328">
        <w:rPr>
          <w:rFonts w:ascii="Arial Unicode MS" w:eastAsia="Arial Unicode MS" w:hAnsi="Arial Unicode MS" w:cs="Arial Unicode MS"/>
          <w:noProof/>
          <w:sz w:val="28"/>
          <w:szCs w:val="28"/>
          <w:lang w:eastAsia="sk-SK"/>
        </w:rPr>
        <w:drawing>
          <wp:inline distT="0" distB="0" distL="0" distR="0" wp14:anchorId="1BDF3D35" wp14:editId="5E3BCB55">
            <wp:extent cx="1015612" cy="1371600"/>
            <wp:effectExtent l="0" t="0" r="0" b="0"/>
            <wp:docPr id="3" name="Obrázok 22" descr="http://alltaddedup.com/wp-content/uploads/2015/07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ltaddedup.com/wp-content/uploads/2015/07/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6" cy="137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</w:t>
      </w:r>
      <w:r>
        <w:rPr>
          <w:noProof/>
          <w:lang w:eastAsia="sk-SK"/>
        </w:rPr>
        <w:drawing>
          <wp:inline distT="0" distB="0" distL="0" distR="0" wp14:anchorId="36F454BF" wp14:editId="5663E732">
            <wp:extent cx="1465943" cy="914400"/>
            <wp:effectExtent l="0" t="0" r="1270" b="0"/>
            <wp:docPr id="25" name="Obrázok 25" descr="http://i.telegraph.co.uk/multimedia/archive/02849/drugz_28490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.telegraph.co.uk/multimedia/archive/02849/drugz_284900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54" cy="9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>
        <w:rPr>
          <w:noProof/>
          <w:lang w:eastAsia="sk-SK"/>
        </w:rPr>
        <w:drawing>
          <wp:inline distT="0" distB="0" distL="0" distR="0" wp14:anchorId="51A951C3" wp14:editId="67B2958E">
            <wp:extent cx="1475623" cy="1181100"/>
            <wp:effectExtent l="0" t="0" r="0" b="0"/>
            <wp:docPr id="28" name="Obrázok 28" descr="http://uhaweb.hartford.edu/KRAKYTA/smoking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haweb.hartford.edu/KRAKYTA/smoking8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2D" w:rsidRDefault="00052C6D" w:rsidP="00052C6D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to have a piercing                to have a tattoo         to take drugs                          to smoke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052C6D" w:rsidRDefault="00052C6D" w:rsidP="00052C6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052C6D" w:rsidRDefault="00052C6D" w:rsidP="00052C6D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Slovná zásoba: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mať ťažkosti v škole – to have difficulties at school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zorganizovať si čas – to organize your time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rozprávať sa s rodičmi – to talk to your parents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rozhodnúť sa – to make decisions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generačné problémy – generation gaps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hádať sa – to have an argument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klamať – to tell lies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byť sám – to be on your own 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dostávať vreckové – to get pocket Money</w:t>
      </w:r>
    </w:p>
    <w:p w:rsidR="00052C6D" w:rsidRDefault="00052C6D" w:rsidP="00052C6D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dohodnúť sa – to reach an agreement</w:t>
      </w:r>
    </w:p>
    <w:p w:rsidR="00052C6D" w:rsidRPr="00052C6D" w:rsidRDefault="00052C6D" w:rsidP="00052C6D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052C6D" w:rsidRPr="00052C6D" w:rsidSect="00052C6D">
      <w:pgSz w:w="11906" w:h="16838"/>
      <w:pgMar w:top="1417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8C8"/>
    <w:multiLevelType w:val="hybridMultilevel"/>
    <w:tmpl w:val="7FCEA486"/>
    <w:lvl w:ilvl="0" w:tplc="099CE2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8"/>
    <w:rsid w:val="00052C6D"/>
    <w:rsid w:val="001819F8"/>
    <w:rsid w:val="00AA4E50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2C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C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2C6D"/>
    <w:pPr>
      <w:ind w:left="720"/>
      <w:contextualSpacing/>
    </w:pPr>
  </w:style>
  <w:style w:type="table" w:styleId="Mkatabulky">
    <w:name w:val="Table Grid"/>
    <w:basedOn w:val="Normlntabulka"/>
    <w:uiPriority w:val="59"/>
    <w:rsid w:val="0005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2C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C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2C6D"/>
    <w:pPr>
      <w:ind w:left="720"/>
      <w:contextualSpacing/>
    </w:pPr>
  </w:style>
  <w:style w:type="table" w:styleId="Mkatabulky">
    <w:name w:val="Table Grid"/>
    <w:basedOn w:val="Normlntabulka"/>
    <w:uiPriority w:val="59"/>
    <w:rsid w:val="0005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3</cp:revision>
  <dcterms:created xsi:type="dcterms:W3CDTF">2020-06-15T07:48:00Z</dcterms:created>
  <dcterms:modified xsi:type="dcterms:W3CDTF">2020-06-15T07:59:00Z</dcterms:modified>
</cp:coreProperties>
</file>