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A2" w:rsidRPr="00B855EE" w:rsidRDefault="00D12946">
      <w:pPr>
        <w:rPr>
          <w:rFonts w:ascii="Arial" w:hAnsi="Arial" w:cs="Arial"/>
          <w:b/>
          <w:sz w:val="44"/>
          <w:szCs w:val="44"/>
          <w:u w:val="single"/>
        </w:rPr>
      </w:pPr>
      <w:r w:rsidRPr="00B855EE">
        <w:rPr>
          <w:rFonts w:ascii="Arial" w:hAnsi="Arial" w:cs="Arial"/>
          <w:b/>
          <w:sz w:val="44"/>
          <w:szCs w:val="44"/>
          <w:u w:val="single"/>
        </w:rPr>
        <w:t>Prvé podmienkové súvetie.</w:t>
      </w:r>
    </w:p>
    <w:p w:rsidR="00D12946" w:rsidRPr="00B855EE" w:rsidRDefault="00D12946">
      <w:pPr>
        <w:rPr>
          <w:rFonts w:ascii="Arial" w:hAnsi="Arial" w:cs="Arial"/>
          <w:sz w:val="36"/>
          <w:szCs w:val="36"/>
        </w:rPr>
      </w:pPr>
      <w:r w:rsidRPr="00B855EE">
        <w:rPr>
          <w:rFonts w:ascii="Arial" w:hAnsi="Arial" w:cs="Arial"/>
          <w:sz w:val="36"/>
          <w:szCs w:val="36"/>
        </w:rPr>
        <w:t xml:space="preserve">Používa sa v situáciách, ktoré sa reálne môžu stať. </w:t>
      </w:r>
    </w:p>
    <w:p w:rsidR="00D12946" w:rsidRPr="00B855EE" w:rsidRDefault="00D12946">
      <w:pPr>
        <w:rPr>
          <w:rFonts w:ascii="Arial" w:hAnsi="Arial" w:cs="Arial"/>
          <w:sz w:val="36"/>
          <w:szCs w:val="36"/>
        </w:rPr>
      </w:pPr>
      <w:r w:rsidRPr="00B855EE">
        <w:rPr>
          <w:rFonts w:ascii="Arial" w:hAnsi="Arial" w:cs="Arial"/>
          <w:sz w:val="36"/>
          <w:szCs w:val="36"/>
        </w:rPr>
        <w:t>Vyjadrujeme ňou možné prítomné činnosti a ich pravdepodobný dôsledok.</w:t>
      </w:r>
    </w:p>
    <w:p w:rsidR="00B855EE" w:rsidRPr="00B855EE" w:rsidRDefault="00B855EE" w:rsidP="00B855EE">
      <w:pPr>
        <w:rPr>
          <w:rFonts w:ascii="Arial" w:hAnsi="Arial" w:cs="Arial"/>
          <w:sz w:val="36"/>
          <w:szCs w:val="36"/>
        </w:rPr>
      </w:pPr>
      <w:r w:rsidRPr="00B855EE">
        <w:rPr>
          <w:rFonts w:ascii="Arial" w:hAnsi="Arial" w:cs="Arial"/>
          <w:noProof/>
          <w:sz w:val="36"/>
          <w:szCs w:val="36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67BD4" wp14:editId="10193B33">
                <wp:simplePos x="0" y="0"/>
                <wp:positionH relativeFrom="column">
                  <wp:posOffset>1659890</wp:posOffset>
                </wp:positionH>
                <wp:positionV relativeFrom="paragraph">
                  <wp:posOffset>481330</wp:posOffset>
                </wp:positionV>
                <wp:extent cx="1133475" cy="628650"/>
                <wp:effectExtent l="0" t="0" r="28575" b="19050"/>
                <wp:wrapNone/>
                <wp:docPr id="2" name="Obdélník s jedním zakulaceným rohe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2865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946" w:rsidRPr="00D12946" w:rsidRDefault="00D12946" w:rsidP="00D1294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12946">
                              <w:rPr>
                                <w:b/>
                                <w:sz w:val="32"/>
                                <w:szCs w:val="32"/>
                              </w:rPr>
                              <w:t>hlavná veta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délník s jedním zakulaceným rohem 2" o:spid="_x0000_s1026" style="position:absolute;margin-left:130.7pt;margin-top:37.9pt;width:89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33475,628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" adj="-11796480,,5400" path="m,l1028698,v57867,,104777,46910,104777,104777l1133475,628650,,628650,,xe" fillcolor="white [3201]" strokecolor="#f79646 [3209]" strokeweight="2pt">
                <v:stroke joinstyle="miter"/>
                <v:formulas/>
                <v:path arrowok="t" o:connecttype="custom" o:connectlocs="0,0;1028698,0;1133475,104777;1133475,628650;0,628650;0,0" o:connectangles="0,0,0,0,0,0" textboxrect="0,0,1133475,628650"/>
                <v:textbox>
                  <w:txbxContent>
                    <w:p w:rsidR="00D12946" w:rsidRPr="00D12946" w:rsidRDefault="00D12946" w:rsidP="00D1294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12946">
                        <w:rPr>
                          <w:b/>
                          <w:sz w:val="32"/>
                          <w:szCs w:val="32"/>
                        </w:rPr>
                        <w:t>hlavná veta</w:t>
                      </w:r>
                    </w:p>
                  </w:txbxContent>
                </v:textbox>
              </v:shape>
            </w:pict>
          </mc:Fallback>
        </mc:AlternateContent>
      </w:r>
      <w:r w:rsidRPr="00B855EE">
        <w:rPr>
          <w:rFonts w:ascii="Arial" w:hAnsi="Arial" w:cs="Arial"/>
          <w:noProof/>
          <w:sz w:val="36"/>
          <w:szCs w:val="36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D90E0B" wp14:editId="50FCAD70">
                <wp:simplePos x="0" y="0"/>
                <wp:positionH relativeFrom="column">
                  <wp:posOffset>3193415</wp:posOffset>
                </wp:positionH>
                <wp:positionV relativeFrom="paragraph">
                  <wp:posOffset>633730</wp:posOffset>
                </wp:positionV>
                <wp:extent cx="1343025" cy="476250"/>
                <wp:effectExtent l="0" t="0" r="28575" b="19050"/>
                <wp:wrapNone/>
                <wp:docPr id="3" name="Obdélník se zakulaceným rohem na stejné straně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76250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946" w:rsidRPr="00D12946" w:rsidRDefault="00D12946" w:rsidP="00D1294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</w:t>
                            </w:r>
                            <w:r w:rsidRPr="00D12946">
                              <w:rPr>
                                <w:b/>
                                <w:sz w:val="28"/>
                                <w:szCs w:val="28"/>
                              </w:rPr>
                              <w:t>edľajšia veta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délník se zakulaceným rohem na stejné straně 3" o:spid="_x0000_s1027" style="position:absolute;margin-left:251.45pt;margin-top:49.9pt;width:105.7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43025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" adj="-11796480,,5400" path="m79377,l1263648,v43839,,79377,35538,79377,79377l1343025,476250r,l,476250r,l,79377c,35538,35538,,79377,xe" fillcolor="white [3201]" strokecolor="#f79646 [3209]" strokeweight="2pt">
                <v:stroke joinstyle="miter"/>
                <v:formulas/>
                <v:path arrowok="t" o:connecttype="custom" o:connectlocs="79377,0;1263648,0;1343025,79377;1343025,476250;1343025,476250;0,476250;0,476250;0,79377;79377,0" o:connectangles="0,0,0,0,0,0,0,0,0" textboxrect="0,0,1343025,476250"/>
                <v:textbox>
                  <w:txbxContent>
                    <w:p w:rsidR="00D12946" w:rsidRPr="00D12946" w:rsidRDefault="00D12946" w:rsidP="00D1294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v</w:t>
                      </w:r>
                      <w:r w:rsidRPr="00D12946">
                        <w:rPr>
                          <w:b/>
                          <w:sz w:val="28"/>
                          <w:szCs w:val="28"/>
                        </w:rPr>
                        <w:t>edľajšia veta</w:t>
                      </w:r>
                    </w:p>
                  </w:txbxContent>
                </v:textbox>
              </v:shape>
            </w:pict>
          </mc:Fallback>
        </mc:AlternateContent>
      </w:r>
      <w:r w:rsidR="00D12946" w:rsidRPr="00B855EE">
        <w:rPr>
          <w:rFonts w:ascii="Arial" w:hAnsi="Arial" w:cs="Arial"/>
          <w:sz w:val="36"/>
          <w:szCs w:val="36"/>
        </w:rPr>
        <w:t>Skladá sa z dvoch častí</w:t>
      </w:r>
      <w:r>
        <w:rPr>
          <w:rFonts w:ascii="Arial" w:hAnsi="Arial" w:cs="Arial"/>
          <w:sz w:val="36"/>
          <w:szCs w:val="36"/>
        </w:rPr>
        <w:t>,</w:t>
      </w:r>
      <w:r w:rsidRPr="00B855EE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s</w:t>
      </w:r>
      <w:r w:rsidRPr="00B855EE">
        <w:rPr>
          <w:rFonts w:ascii="Arial" w:hAnsi="Arial" w:cs="Arial"/>
          <w:sz w:val="36"/>
          <w:szCs w:val="36"/>
        </w:rPr>
        <w:t xml:space="preserve">pojené sú spojkou </w:t>
      </w:r>
      <w:r w:rsidRPr="00B855EE">
        <w:rPr>
          <w:rFonts w:ascii="Arial" w:hAnsi="Arial" w:cs="Arial"/>
          <w:b/>
          <w:sz w:val="36"/>
          <w:szCs w:val="36"/>
        </w:rPr>
        <w:t>IF</w:t>
      </w:r>
      <w:r w:rsidRPr="00B855EE">
        <w:rPr>
          <w:rFonts w:ascii="Arial" w:hAnsi="Arial" w:cs="Arial"/>
          <w:sz w:val="36"/>
          <w:szCs w:val="36"/>
        </w:rPr>
        <w:t xml:space="preserve">, ktorú prekladáme ako </w:t>
      </w:r>
      <w:r w:rsidRPr="00B855EE">
        <w:rPr>
          <w:rFonts w:ascii="Arial" w:hAnsi="Arial" w:cs="Arial"/>
          <w:b/>
          <w:i/>
          <w:sz w:val="36"/>
          <w:szCs w:val="36"/>
        </w:rPr>
        <w:t>ak, keď</w:t>
      </w:r>
    </w:p>
    <w:p w:rsidR="00B855EE" w:rsidRDefault="00B855EE" w:rsidP="00B855EE">
      <w:pPr>
        <w:tabs>
          <w:tab w:val="left" w:pos="4620"/>
          <w:tab w:val="left" w:pos="6525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proofErr w:type="spellStart"/>
      <w:r>
        <w:rPr>
          <w:rFonts w:ascii="Arial" w:hAnsi="Arial" w:cs="Arial"/>
          <w:sz w:val="36"/>
          <w:szCs w:val="36"/>
        </w:rPr>
        <w:t>if</w:t>
      </w:r>
      <w:proofErr w:type="spellEnd"/>
      <w:r>
        <w:rPr>
          <w:rFonts w:ascii="Arial" w:hAnsi="Arial" w:cs="Arial"/>
          <w:sz w:val="36"/>
          <w:szCs w:val="36"/>
        </w:rPr>
        <w:tab/>
      </w:r>
    </w:p>
    <w:p w:rsidR="00D12946" w:rsidRPr="00B855EE" w:rsidRDefault="00B855EE" w:rsidP="00B855EE">
      <w:pPr>
        <w:tabs>
          <w:tab w:val="left" w:pos="6525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</w:t>
      </w:r>
      <w:bookmarkStart w:id="0" w:name="_GoBack"/>
      <w:bookmarkEnd w:id="0"/>
      <w:r>
        <w:rPr>
          <w:rFonts w:ascii="Arial" w:hAnsi="Arial" w:cs="Arial"/>
          <w:sz w:val="36"/>
          <w:szCs w:val="36"/>
        </w:rPr>
        <w:t xml:space="preserve">                                                   </w:t>
      </w:r>
    </w:p>
    <w:p w:rsidR="00D12946" w:rsidRPr="00B855EE" w:rsidRDefault="00D12946" w:rsidP="00D12946">
      <w:pPr>
        <w:rPr>
          <w:rFonts w:ascii="Arial" w:hAnsi="Arial" w:cs="Arial"/>
          <w:sz w:val="36"/>
          <w:szCs w:val="36"/>
        </w:rPr>
      </w:pPr>
    </w:p>
    <w:p w:rsidR="00D12946" w:rsidRPr="00B855EE" w:rsidRDefault="00B855EE" w:rsidP="00B855E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Ak súvetie začína vedľaj</w:t>
      </w:r>
      <w:r w:rsidR="00D12946" w:rsidRPr="00B855EE">
        <w:rPr>
          <w:rFonts w:ascii="Arial" w:hAnsi="Arial" w:cs="Arial"/>
          <w:sz w:val="36"/>
          <w:szCs w:val="36"/>
        </w:rPr>
        <w:t xml:space="preserve">šou </w:t>
      </w:r>
      <w:proofErr w:type="spellStart"/>
      <w:r w:rsidR="00D12946" w:rsidRPr="00B855EE">
        <w:rPr>
          <w:rFonts w:ascii="Arial" w:hAnsi="Arial" w:cs="Arial"/>
          <w:sz w:val="36"/>
          <w:szCs w:val="36"/>
        </w:rPr>
        <w:t>veti</w:t>
      </w:r>
      <w:proofErr w:type="spellEnd"/>
      <w:r w:rsidR="00D12946" w:rsidRPr="00B855EE">
        <w:rPr>
          <w:rFonts w:ascii="Arial" w:hAnsi="Arial" w:cs="Arial"/>
          <w:sz w:val="36"/>
          <w:szCs w:val="36"/>
        </w:rPr>
        <w:t xml:space="preserve"> s</w:t>
      </w:r>
      <w:r w:rsidR="00D12946" w:rsidRPr="00B855EE">
        <w:rPr>
          <w:rFonts w:ascii="Arial" w:hAnsi="Arial" w:cs="Arial"/>
          <w:b/>
          <w:i/>
          <w:sz w:val="36"/>
          <w:szCs w:val="36"/>
        </w:rPr>
        <w:t> </w:t>
      </w:r>
      <w:proofErr w:type="spellStart"/>
      <w:r w:rsidR="00D12946" w:rsidRPr="00B855EE">
        <w:rPr>
          <w:rFonts w:ascii="Arial" w:hAnsi="Arial" w:cs="Arial"/>
          <w:b/>
          <w:i/>
          <w:sz w:val="36"/>
          <w:szCs w:val="36"/>
        </w:rPr>
        <w:t>if</w:t>
      </w:r>
      <w:proofErr w:type="spellEnd"/>
      <w:r w:rsidR="00D12946" w:rsidRPr="00B855EE">
        <w:rPr>
          <w:rFonts w:ascii="Arial" w:hAnsi="Arial" w:cs="Arial"/>
          <w:b/>
          <w:i/>
          <w:sz w:val="36"/>
          <w:szCs w:val="36"/>
        </w:rPr>
        <w:t xml:space="preserve">, </w:t>
      </w:r>
      <w:r w:rsidR="00D12946" w:rsidRPr="00B855EE">
        <w:rPr>
          <w:rFonts w:ascii="Arial" w:hAnsi="Arial" w:cs="Arial"/>
          <w:sz w:val="36"/>
          <w:szCs w:val="36"/>
        </w:rPr>
        <w:t>píšeme po nej čiarku.</w:t>
      </w:r>
    </w:p>
    <w:p w:rsidR="00D12946" w:rsidRDefault="00D12946" w:rsidP="00D12946">
      <w:pPr>
        <w:rPr>
          <w:rFonts w:ascii="Arial" w:hAnsi="Arial" w:cs="Arial"/>
        </w:rPr>
      </w:pPr>
      <w:r w:rsidRPr="00B855EE">
        <w:rPr>
          <w:rFonts w:ascii="Arial" w:hAnsi="Arial" w:cs="Arial"/>
          <w:sz w:val="36"/>
          <w:szCs w:val="36"/>
        </w:rPr>
        <w:t xml:space="preserve">Príklad: </w:t>
      </w:r>
      <w:proofErr w:type="spellStart"/>
      <w:r w:rsidRPr="00B855EE">
        <w:rPr>
          <w:rFonts w:ascii="Arial" w:hAnsi="Arial" w:cs="Arial"/>
          <w:color w:val="FF0000"/>
          <w:sz w:val="36"/>
          <w:szCs w:val="36"/>
        </w:rPr>
        <w:t>If</w:t>
      </w:r>
      <w:proofErr w:type="spellEnd"/>
      <w:r w:rsidRPr="00B855EE">
        <w:rPr>
          <w:rFonts w:ascii="Arial" w:hAnsi="Arial" w:cs="Arial"/>
          <w:color w:val="FF0000"/>
          <w:sz w:val="36"/>
          <w:szCs w:val="36"/>
        </w:rPr>
        <w:t xml:space="preserve"> </w:t>
      </w:r>
      <w:proofErr w:type="spellStart"/>
      <w:r w:rsidRPr="00B855EE">
        <w:rPr>
          <w:rFonts w:ascii="Arial" w:hAnsi="Arial" w:cs="Arial"/>
          <w:sz w:val="36"/>
          <w:szCs w:val="36"/>
        </w:rPr>
        <w:t>you</w:t>
      </w:r>
      <w:proofErr w:type="spellEnd"/>
      <w:r w:rsidRPr="00B855EE">
        <w:rPr>
          <w:rFonts w:ascii="Arial" w:hAnsi="Arial" w:cs="Arial"/>
          <w:sz w:val="36"/>
          <w:szCs w:val="36"/>
        </w:rPr>
        <w:t xml:space="preserve"> study </w:t>
      </w:r>
      <w:proofErr w:type="spellStart"/>
      <w:r w:rsidRPr="00B855EE">
        <w:rPr>
          <w:rFonts w:ascii="Arial" w:hAnsi="Arial" w:cs="Arial"/>
          <w:sz w:val="36"/>
          <w:szCs w:val="36"/>
        </w:rPr>
        <w:t>hard</w:t>
      </w:r>
      <w:proofErr w:type="spellEnd"/>
      <w:r w:rsidRPr="00B855EE">
        <w:rPr>
          <w:rFonts w:ascii="Arial" w:hAnsi="Arial" w:cs="Arial"/>
          <w:color w:val="FF0000"/>
          <w:sz w:val="36"/>
          <w:szCs w:val="36"/>
        </w:rPr>
        <w:t xml:space="preserve">, </w:t>
      </w:r>
      <w:proofErr w:type="spellStart"/>
      <w:r w:rsidR="00B855EE">
        <w:rPr>
          <w:rFonts w:ascii="Arial" w:hAnsi="Arial" w:cs="Arial"/>
          <w:sz w:val="36"/>
          <w:szCs w:val="36"/>
        </w:rPr>
        <w:t>you</w:t>
      </w:r>
      <w:proofErr w:type="spellEnd"/>
      <w:r w:rsidR="00B855EE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B855EE">
        <w:rPr>
          <w:rFonts w:ascii="Arial" w:hAnsi="Arial" w:cs="Arial"/>
          <w:sz w:val="36"/>
          <w:szCs w:val="36"/>
        </w:rPr>
        <w:t>will</w:t>
      </w:r>
      <w:proofErr w:type="spellEnd"/>
      <w:r w:rsidR="00B855EE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B855EE">
        <w:rPr>
          <w:rFonts w:ascii="Arial" w:hAnsi="Arial" w:cs="Arial"/>
          <w:sz w:val="36"/>
          <w:szCs w:val="36"/>
        </w:rPr>
        <w:t>pass</w:t>
      </w:r>
      <w:proofErr w:type="spellEnd"/>
      <w:r w:rsidR="00B855EE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B855EE">
        <w:rPr>
          <w:rFonts w:ascii="Arial" w:hAnsi="Arial" w:cs="Arial"/>
          <w:sz w:val="36"/>
          <w:szCs w:val="36"/>
        </w:rPr>
        <w:t>the</w:t>
      </w:r>
      <w:proofErr w:type="spellEnd"/>
      <w:r w:rsidR="00B855EE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B855EE">
        <w:rPr>
          <w:rFonts w:ascii="Arial" w:hAnsi="Arial" w:cs="Arial"/>
          <w:sz w:val="36"/>
          <w:szCs w:val="36"/>
        </w:rPr>
        <w:t>exam.</w:t>
      </w:r>
      <w:r w:rsidRPr="00B855EE">
        <w:rPr>
          <w:rFonts w:ascii="Arial" w:hAnsi="Arial" w:cs="Arial"/>
        </w:rPr>
        <w:t>Ak</w:t>
      </w:r>
      <w:proofErr w:type="spellEnd"/>
      <w:r w:rsidRPr="00B855EE">
        <w:rPr>
          <w:rFonts w:ascii="Arial" w:hAnsi="Arial" w:cs="Arial"/>
        </w:rPr>
        <w:t xml:space="preserve"> sa budeš učiť, spravíš test. </w:t>
      </w:r>
    </w:p>
    <w:p w:rsidR="00B855EE" w:rsidRDefault="00B855EE" w:rsidP="00D12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proofErr w:type="spellStart"/>
      <w:r w:rsidRPr="00B855EE">
        <w:rPr>
          <w:rFonts w:ascii="Arial" w:hAnsi="Arial" w:cs="Arial"/>
          <w:sz w:val="36"/>
          <w:szCs w:val="36"/>
        </w:rPr>
        <w:t>You</w:t>
      </w:r>
      <w:proofErr w:type="spellEnd"/>
      <w:r w:rsidRPr="00B855E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855EE">
        <w:rPr>
          <w:rFonts w:ascii="Arial" w:hAnsi="Arial" w:cs="Arial"/>
          <w:sz w:val="36"/>
          <w:szCs w:val="36"/>
        </w:rPr>
        <w:t>will</w:t>
      </w:r>
      <w:proofErr w:type="spellEnd"/>
      <w:r w:rsidRPr="00B855E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855EE">
        <w:rPr>
          <w:rFonts w:ascii="Arial" w:hAnsi="Arial" w:cs="Arial"/>
          <w:sz w:val="36"/>
          <w:szCs w:val="36"/>
        </w:rPr>
        <w:t>pass</w:t>
      </w:r>
      <w:proofErr w:type="spellEnd"/>
      <w:r w:rsidRPr="00B855E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855EE">
        <w:rPr>
          <w:rFonts w:ascii="Arial" w:hAnsi="Arial" w:cs="Arial"/>
          <w:sz w:val="36"/>
          <w:szCs w:val="36"/>
        </w:rPr>
        <w:t>the</w:t>
      </w:r>
      <w:proofErr w:type="spellEnd"/>
      <w:r w:rsidRPr="00B855EE">
        <w:rPr>
          <w:rFonts w:ascii="Arial" w:hAnsi="Arial" w:cs="Arial"/>
          <w:sz w:val="36"/>
          <w:szCs w:val="36"/>
        </w:rPr>
        <w:t xml:space="preserve"> test </w:t>
      </w:r>
      <w:proofErr w:type="spellStart"/>
      <w:r w:rsidRPr="00B855EE">
        <w:rPr>
          <w:rFonts w:ascii="Arial" w:hAnsi="Arial" w:cs="Arial"/>
          <w:color w:val="FF0000"/>
          <w:sz w:val="36"/>
          <w:szCs w:val="36"/>
        </w:rPr>
        <w:t>if</w:t>
      </w:r>
      <w:proofErr w:type="spellEnd"/>
      <w:r w:rsidRPr="00B855E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855EE">
        <w:rPr>
          <w:rFonts w:ascii="Arial" w:hAnsi="Arial" w:cs="Arial"/>
          <w:sz w:val="36"/>
          <w:szCs w:val="36"/>
        </w:rPr>
        <w:t>you</w:t>
      </w:r>
      <w:proofErr w:type="spellEnd"/>
      <w:r w:rsidRPr="00B855EE">
        <w:rPr>
          <w:rFonts w:ascii="Arial" w:hAnsi="Arial" w:cs="Arial"/>
          <w:sz w:val="36"/>
          <w:szCs w:val="36"/>
        </w:rPr>
        <w:t xml:space="preserve"> study </w:t>
      </w:r>
      <w:proofErr w:type="spellStart"/>
      <w:r w:rsidRPr="00B855EE">
        <w:rPr>
          <w:rFonts w:ascii="Arial" w:hAnsi="Arial" w:cs="Arial"/>
          <w:sz w:val="36"/>
          <w:szCs w:val="36"/>
        </w:rPr>
        <w:t>hard</w:t>
      </w:r>
      <w:proofErr w:type="spellEnd"/>
      <w:r w:rsidRPr="00B855EE">
        <w:rPr>
          <w:rFonts w:ascii="Arial" w:hAnsi="Arial" w:cs="Arial"/>
          <w:sz w:val="36"/>
          <w:szCs w:val="36"/>
        </w:rPr>
        <w:t>.</w:t>
      </w:r>
      <w:r>
        <w:rPr>
          <w:rFonts w:ascii="Arial" w:hAnsi="Arial" w:cs="Arial"/>
        </w:rPr>
        <w:t xml:space="preserve"> Spravíš test, ak sa budeš učiť.</w:t>
      </w:r>
    </w:p>
    <w:p w:rsidR="00B855EE" w:rsidRPr="00B855EE" w:rsidRDefault="00B855EE" w:rsidP="00D12946">
      <w:pPr>
        <w:rPr>
          <w:rFonts w:ascii="Arial" w:hAnsi="Arial" w:cs="Arial"/>
          <w:sz w:val="28"/>
          <w:szCs w:val="28"/>
        </w:rPr>
      </w:pPr>
    </w:p>
    <w:p w:rsidR="00D12946" w:rsidRPr="00B855EE" w:rsidRDefault="00D12946" w:rsidP="00D12946">
      <w:pPr>
        <w:rPr>
          <w:rFonts w:ascii="Arial" w:hAnsi="Arial" w:cs="Arial"/>
          <w:sz w:val="36"/>
          <w:szCs w:val="36"/>
          <w:lang w:val="en-US"/>
        </w:rPr>
      </w:pPr>
      <w:r w:rsidRPr="00B855EE">
        <w:rPr>
          <w:rFonts w:ascii="Arial" w:hAnsi="Arial" w:cs="Arial"/>
          <w:sz w:val="36"/>
          <w:szCs w:val="36"/>
        </w:rPr>
        <w:t xml:space="preserve">Hlavná veta </w:t>
      </w:r>
      <w:r w:rsidRPr="00B855EE">
        <w:rPr>
          <w:rFonts w:ascii="Arial" w:hAnsi="Arial" w:cs="Arial"/>
          <w:sz w:val="36"/>
          <w:szCs w:val="36"/>
          <w:lang w:val="en-US"/>
        </w:rPr>
        <w:t>=</w:t>
      </w:r>
      <w:r w:rsidRPr="00B855E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855EE">
        <w:rPr>
          <w:rFonts w:ascii="Arial" w:hAnsi="Arial" w:cs="Arial"/>
          <w:color w:val="0070C0"/>
          <w:sz w:val="36"/>
          <w:szCs w:val="36"/>
        </w:rPr>
        <w:t>will</w:t>
      </w:r>
      <w:proofErr w:type="spellEnd"/>
      <w:r w:rsidRPr="00B855EE">
        <w:rPr>
          <w:rFonts w:ascii="Arial" w:hAnsi="Arial" w:cs="Arial"/>
          <w:color w:val="0070C0"/>
          <w:sz w:val="36"/>
          <w:szCs w:val="36"/>
        </w:rPr>
        <w:t xml:space="preserve"> </w:t>
      </w:r>
      <w:r w:rsidR="00B855EE" w:rsidRPr="00B855EE">
        <w:rPr>
          <w:rFonts w:ascii="Arial" w:hAnsi="Arial" w:cs="Arial"/>
          <w:color w:val="0070C0"/>
          <w:sz w:val="36"/>
          <w:szCs w:val="36"/>
          <w:lang w:val="en-US"/>
        </w:rPr>
        <w:t xml:space="preserve">+ </w:t>
      </w:r>
      <w:proofErr w:type="spellStart"/>
      <w:r w:rsidR="00B855EE" w:rsidRPr="00B855EE">
        <w:rPr>
          <w:rFonts w:ascii="Arial" w:hAnsi="Arial" w:cs="Arial"/>
          <w:color w:val="0070C0"/>
          <w:sz w:val="36"/>
          <w:szCs w:val="36"/>
          <w:lang w:val="en-US"/>
        </w:rPr>
        <w:t>neurč</w:t>
      </w:r>
      <w:r w:rsidRPr="00B855EE">
        <w:rPr>
          <w:rFonts w:ascii="Arial" w:hAnsi="Arial" w:cs="Arial"/>
          <w:color w:val="0070C0"/>
          <w:sz w:val="36"/>
          <w:szCs w:val="36"/>
          <w:lang w:val="en-US"/>
        </w:rPr>
        <w:t>itok</w:t>
      </w:r>
      <w:proofErr w:type="spellEnd"/>
    </w:p>
    <w:p w:rsidR="00D12946" w:rsidRDefault="00D12946" w:rsidP="00D12946">
      <w:pPr>
        <w:rPr>
          <w:rFonts w:ascii="Arial" w:hAnsi="Arial" w:cs="Arial"/>
          <w:color w:val="0070C0"/>
          <w:sz w:val="36"/>
          <w:szCs w:val="36"/>
          <w:lang w:val="en-US"/>
        </w:rPr>
      </w:pPr>
      <w:proofErr w:type="spellStart"/>
      <w:proofErr w:type="gramStart"/>
      <w:r w:rsidRPr="00B855EE">
        <w:rPr>
          <w:rFonts w:ascii="Arial" w:hAnsi="Arial" w:cs="Arial"/>
          <w:sz w:val="36"/>
          <w:szCs w:val="36"/>
          <w:lang w:val="en-US"/>
        </w:rPr>
        <w:t>Vedľajšia</w:t>
      </w:r>
      <w:proofErr w:type="spellEnd"/>
      <w:r w:rsidRPr="00B855EE">
        <w:rPr>
          <w:rFonts w:ascii="Arial" w:hAnsi="Arial" w:cs="Arial"/>
          <w:sz w:val="36"/>
          <w:szCs w:val="36"/>
          <w:lang w:val="en-US"/>
        </w:rPr>
        <w:t xml:space="preserve">  </w:t>
      </w:r>
      <w:proofErr w:type="spellStart"/>
      <w:r w:rsidRPr="00B855EE">
        <w:rPr>
          <w:rFonts w:ascii="Arial" w:hAnsi="Arial" w:cs="Arial"/>
          <w:sz w:val="36"/>
          <w:szCs w:val="36"/>
          <w:lang w:val="en-US"/>
        </w:rPr>
        <w:t>veta</w:t>
      </w:r>
      <w:proofErr w:type="spellEnd"/>
      <w:proofErr w:type="gramEnd"/>
      <w:r w:rsidRPr="00B855EE">
        <w:rPr>
          <w:rFonts w:ascii="Arial" w:hAnsi="Arial" w:cs="Arial"/>
          <w:sz w:val="36"/>
          <w:szCs w:val="36"/>
          <w:lang w:val="en-US"/>
        </w:rPr>
        <w:t xml:space="preserve"> = </w:t>
      </w:r>
      <w:proofErr w:type="spellStart"/>
      <w:r w:rsidRPr="00B855EE">
        <w:rPr>
          <w:rFonts w:ascii="Arial" w:hAnsi="Arial" w:cs="Arial"/>
          <w:color w:val="0070C0"/>
          <w:sz w:val="36"/>
          <w:szCs w:val="36"/>
          <w:lang w:val="en-US"/>
        </w:rPr>
        <w:t>prítomný</w:t>
      </w:r>
      <w:proofErr w:type="spellEnd"/>
      <w:r w:rsidRPr="00B855EE">
        <w:rPr>
          <w:rFonts w:ascii="Arial" w:hAnsi="Arial" w:cs="Arial"/>
          <w:color w:val="0070C0"/>
          <w:sz w:val="36"/>
          <w:szCs w:val="36"/>
          <w:lang w:val="en-US"/>
        </w:rPr>
        <w:t xml:space="preserve"> </w:t>
      </w:r>
      <w:proofErr w:type="spellStart"/>
      <w:r w:rsidRPr="00B855EE">
        <w:rPr>
          <w:rFonts w:ascii="Arial" w:hAnsi="Arial" w:cs="Arial"/>
          <w:color w:val="0070C0"/>
          <w:sz w:val="36"/>
          <w:szCs w:val="36"/>
          <w:lang w:val="en-US"/>
        </w:rPr>
        <w:t>jednoduchý</w:t>
      </w:r>
      <w:proofErr w:type="spellEnd"/>
      <w:r w:rsidRPr="00B855EE">
        <w:rPr>
          <w:rFonts w:ascii="Arial" w:hAnsi="Arial" w:cs="Arial"/>
          <w:color w:val="0070C0"/>
          <w:sz w:val="36"/>
          <w:szCs w:val="36"/>
          <w:lang w:val="en-US"/>
        </w:rPr>
        <w:t xml:space="preserve">  </w:t>
      </w:r>
      <w:proofErr w:type="spellStart"/>
      <w:r w:rsidRPr="00B855EE">
        <w:rPr>
          <w:rFonts w:ascii="Arial" w:hAnsi="Arial" w:cs="Arial"/>
          <w:color w:val="0070C0"/>
          <w:sz w:val="36"/>
          <w:szCs w:val="36"/>
          <w:lang w:val="en-US"/>
        </w:rPr>
        <w:t>čas</w:t>
      </w:r>
      <w:proofErr w:type="spellEnd"/>
    </w:p>
    <w:p w:rsidR="00B855EE" w:rsidRPr="00B855EE" w:rsidRDefault="00B855EE" w:rsidP="00D12946">
      <w:pPr>
        <w:rPr>
          <w:rFonts w:ascii="Arial" w:hAnsi="Arial" w:cs="Arial"/>
          <w:sz w:val="36"/>
          <w:szCs w:val="36"/>
          <w:lang w:val="en-US"/>
        </w:rPr>
      </w:pPr>
    </w:p>
    <w:p w:rsidR="00D12946" w:rsidRPr="00D12946" w:rsidRDefault="00D12946" w:rsidP="00D12946">
      <w:pPr>
        <w:rPr>
          <w:lang w:val="en-US"/>
        </w:rPr>
      </w:pPr>
      <w:r w:rsidRPr="00D12946">
        <w:drawing>
          <wp:inline distT="0" distB="0" distL="0" distR="0" wp14:anchorId="1B37785E" wp14:editId="3A116A51">
            <wp:extent cx="5753006" cy="1628775"/>
            <wp:effectExtent l="0" t="0" r="635" b="0"/>
            <wp:docPr id="7171" name="Zástupný symbol obsahu 3" descr="first-second-and-third-conditionals-7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Zástupný symbol obsahu 3" descr="first-second-and-third-conditionals-7.jpg"/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3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D12946" w:rsidRPr="00D12946" w:rsidSect="00B855EE">
      <w:pgSz w:w="11906" w:h="16838"/>
      <w:pgMar w:top="1417" w:right="0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7C"/>
    <w:rsid w:val="00B4767C"/>
    <w:rsid w:val="00B855EE"/>
    <w:rsid w:val="00C16BA2"/>
    <w:rsid w:val="00D1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J.Hruska</dc:creator>
  <cp:keywords/>
  <dc:description/>
  <cp:lastModifiedBy>J.Hruska</cp:lastModifiedBy>
  <cp:revision>2</cp:revision>
  <dcterms:created xsi:type="dcterms:W3CDTF">2020-06-08T07:42:00Z</dcterms:created>
  <dcterms:modified xsi:type="dcterms:W3CDTF">2020-06-08T07:58:00Z</dcterms:modified>
</cp:coreProperties>
</file>