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D7" w:rsidRPr="00610628" w:rsidRDefault="00C451D7" w:rsidP="00610628">
      <w:pPr>
        <w:jc w:val="center"/>
        <w:rPr>
          <w:rFonts w:ascii="Skolske Free Light" w:hAnsi="Skolske Free Light"/>
          <w:b/>
          <w:sz w:val="36"/>
          <w:szCs w:val="36"/>
          <w14:ligatures w14:val="all"/>
        </w:rPr>
      </w:pPr>
      <w:r w:rsidRPr="00610628">
        <w:rPr>
          <w:rFonts w:ascii="Skolske Free Light" w:hAnsi="Skolske Free Light"/>
          <w:b/>
          <w:noProof/>
          <w:sz w:val="36"/>
          <w:szCs w:val="36"/>
          <w:lang w:eastAsia="sk-SK"/>
          <w14:ligatures w14:val="al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595630</wp:posOffset>
            </wp:positionV>
            <wp:extent cx="3286125" cy="3352800"/>
            <wp:effectExtent l="0" t="0" r="9525" b="0"/>
            <wp:wrapNone/>
            <wp:docPr id="1" name="Obrázok 1" descr="Fotka Psicopedagogia Clín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 Psicopedagogia Clínic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t="4511" r="13457" b="7269"/>
                    <a:stretch/>
                  </pic:blipFill>
                  <pic:spPr bwMode="auto">
                    <a:xfrm>
                      <a:off x="0" y="0"/>
                      <a:ext cx="3286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057">
        <w:rPr>
          <w:rFonts w:ascii="Skolske Free Light" w:hAnsi="Skolske Free Light"/>
          <w:b/>
          <w:sz w:val="36"/>
          <w:szCs w:val="36"/>
          <w14:ligatures w14:val="all"/>
        </w:rPr>
        <w:t xml:space="preserve">PL </w:t>
      </w:r>
      <w:proofErr w:type="spellStart"/>
      <w:r w:rsidR="001F2057">
        <w:rPr>
          <w:rFonts w:ascii="Skolske Free Light" w:hAnsi="Skolske Free Light"/>
          <w:b/>
          <w:sz w:val="36"/>
          <w:szCs w:val="36"/>
          <w14:ligatures w14:val="all"/>
        </w:rPr>
        <w:t>Sjl</w:t>
      </w:r>
      <w:proofErr w:type="spellEnd"/>
      <w:r w:rsidR="001F2057">
        <w:rPr>
          <w:rFonts w:ascii="Skolske Free Light" w:hAnsi="Skolske Free Light"/>
          <w:b/>
          <w:sz w:val="36"/>
          <w:szCs w:val="36"/>
          <w14:ligatures w14:val="all"/>
        </w:rPr>
        <w:t xml:space="preserve"> 2.roč,2.B Práca s textom 1.6.2020</w:t>
      </w:r>
      <w:bookmarkStart w:id="0" w:name="_GoBack"/>
      <w:bookmarkEnd w:id="0"/>
    </w:p>
    <w:p w:rsidR="00C451D7" w:rsidRPr="00C451D7" w:rsidRDefault="00C451D7" w:rsidP="00C451D7"/>
    <w:p w:rsidR="00C451D7" w:rsidRDefault="00C451D7" w:rsidP="00610628">
      <w:pPr>
        <w:tabs>
          <w:tab w:val="left" w:pos="5760"/>
        </w:tabs>
      </w:pPr>
    </w:p>
    <w:p w:rsidR="001A4460" w:rsidRDefault="00C451D7" w:rsidP="00C451D7">
      <w:pPr>
        <w:pStyle w:val="Odsekzoznamu"/>
        <w:numPr>
          <w:ilvl w:val="0"/>
          <w:numId w:val="1"/>
        </w:numPr>
        <w:tabs>
          <w:tab w:val="left" w:pos="5730"/>
        </w:tabs>
        <w:rPr>
          <w:rFonts w:ascii="Times New Roman" w:hAnsi="Times New Roman" w:cs="Times New Roman"/>
          <w:b/>
        </w:rPr>
      </w:pPr>
      <w:r w:rsidRPr="00C451D7">
        <w:rPr>
          <w:rFonts w:ascii="Times New Roman" w:hAnsi="Times New Roman" w:cs="Times New Roman"/>
          <w:b/>
        </w:rPr>
        <w:t>Napíš 2 opytovacie vety k obrázku.</w:t>
      </w:r>
    </w:p>
    <w:p w:rsidR="00C451D7" w:rsidRDefault="00C451D7" w:rsidP="00C451D7">
      <w:pPr>
        <w:tabs>
          <w:tab w:val="left" w:pos="5730"/>
        </w:tabs>
        <w:spacing w:line="480" w:lineRule="auto"/>
        <w:ind w:left="57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1D7" w:rsidRDefault="00C451D7" w:rsidP="00C451D7">
      <w:pPr>
        <w:pStyle w:val="Odsekzoznamu"/>
        <w:numPr>
          <w:ilvl w:val="0"/>
          <w:numId w:val="1"/>
        </w:numPr>
        <w:tabs>
          <w:tab w:val="left" w:pos="5730"/>
        </w:tabs>
        <w:spacing w:line="480" w:lineRule="auto"/>
        <w:rPr>
          <w:rFonts w:ascii="Times New Roman" w:hAnsi="Times New Roman" w:cs="Times New Roman"/>
          <w:b/>
        </w:rPr>
      </w:pPr>
      <w:r w:rsidRPr="00C451D7">
        <w:rPr>
          <w:rFonts w:ascii="Times New Roman" w:hAnsi="Times New Roman" w:cs="Times New Roman"/>
          <w:b/>
        </w:rPr>
        <w:t xml:space="preserve">Čo urobil kocúr </w:t>
      </w:r>
      <w:proofErr w:type="spellStart"/>
      <w:r w:rsidRPr="00C451D7">
        <w:rPr>
          <w:rFonts w:ascii="Times New Roman" w:hAnsi="Times New Roman" w:cs="Times New Roman"/>
          <w:b/>
        </w:rPr>
        <w:t>Muro</w:t>
      </w:r>
      <w:proofErr w:type="spellEnd"/>
      <w:r w:rsidRPr="00C451D7">
        <w:rPr>
          <w:rFonts w:ascii="Times New Roman" w:hAnsi="Times New Roman" w:cs="Times New Roman"/>
          <w:b/>
        </w:rPr>
        <w:t>?</w:t>
      </w:r>
    </w:p>
    <w:p w:rsidR="00610628" w:rsidRDefault="00610628" w:rsidP="00610628">
      <w:pPr>
        <w:tabs>
          <w:tab w:val="left" w:pos="5730"/>
        </w:tabs>
        <w:spacing w:line="480" w:lineRule="auto"/>
        <w:ind w:left="5730"/>
        <w:rPr>
          <w:rFonts w:ascii="Times New Roman" w:hAnsi="Times New Roman" w:cs="Times New Roman"/>
        </w:rPr>
      </w:pPr>
      <w:r w:rsidRPr="00610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610628" w:rsidRDefault="00610628" w:rsidP="00610628">
      <w:pPr>
        <w:tabs>
          <w:tab w:val="left" w:pos="5730"/>
        </w:tabs>
        <w:spacing w:line="480" w:lineRule="auto"/>
        <w:ind w:left="5730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436880</wp:posOffset>
            </wp:positionV>
            <wp:extent cx="346710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hrough>
            <wp:docPr id="2" name="Obrázok 2" descr="Fotka Psicopedagogia Clín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 Psicopedagogia Clínica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5589" r="8419" b="5587"/>
                    <a:stretch/>
                  </pic:blipFill>
                  <pic:spPr bwMode="auto">
                    <a:xfrm>
                      <a:off x="0" y="0"/>
                      <a:ext cx="3467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628" w:rsidRDefault="00610628" w:rsidP="00610628">
      <w:pPr>
        <w:rPr>
          <w:rFonts w:ascii="Times New Roman" w:hAnsi="Times New Roman" w:cs="Times New Roman"/>
        </w:rPr>
      </w:pPr>
    </w:p>
    <w:p w:rsidR="00610628" w:rsidRDefault="00610628" w:rsidP="006106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0628">
        <w:rPr>
          <w:rFonts w:ascii="Times New Roman" w:hAnsi="Times New Roman" w:cs="Times New Roman"/>
          <w:b/>
          <w:sz w:val="24"/>
          <w:szCs w:val="24"/>
        </w:rPr>
        <w:t>Napíš 2 zvolacie vety, ktoré mohli vysloviť deti na obrázku.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</w:p>
    <w:p w:rsidR="00610628" w:rsidRDefault="00610628" w:rsidP="006106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10628">
        <w:rPr>
          <w:rFonts w:ascii="Times New Roman" w:hAnsi="Times New Roman" w:cs="Times New Roman"/>
          <w:b/>
          <w:sz w:val="24"/>
          <w:szCs w:val="24"/>
        </w:rPr>
        <w:t>Čo mohlo dievča rozkázať psíkovi?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</w:p>
    <w:p w:rsidR="00610628" w:rsidRDefault="00610628" w:rsidP="006106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628">
        <w:rPr>
          <w:b/>
          <w:noProof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81525" cy="2943225"/>
            <wp:effectExtent l="0" t="0" r="9525" b="9525"/>
            <wp:wrapThrough wrapText="bothSides">
              <wp:wrapPolygon edited="0">
                <wp:start x="0" y="0"/>
                <wp:lineTo x="0" y="21530"/>
                <wp:lineTo x="21555" y="21530"/>
                <wp:lineTo x="21555" y="0"/>
                <wp:lineTo x="0" y="0"/>
              </wp:wrapPolygon>
            </wp:wrapThrough>
            <wp:docPr id="3" name="Obrázok 3" descr="Fotka Iriny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ka Iriny  Panchenk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628">
        <w:rPr>
          <w:rFonts w:ascii="Times New Roman" w:hAnsi="Times New Roman" w:cs="Times New Roman"/>
          <w:b/>
          <w:sz w:val="24"/>
          <w:szCs w:val="24"/>
        </w:rPr>
        <w:t>Dobre si pozri obrázok. Všímaj si postavy na obrázku, zvieratá, predmety i rastliny,</w:t>
      </w:r>
      <w:r>
        <w:rPr>
          <w:rFonts w:ascii="Times New Roman" w:hAnsi="Times New Roman" w:cs="Times New Roman"/>
          <w:b/>
          <w:sz w:val="24"/>
          <w:szCs w:val="24"/>
        </w:rPr>
        <w:t xml:space="preserve"> ktoré sú ta</w:t>
      </w:r>
      <w:r w:rsidRPr="0061062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nakreslené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628" w:rsidRDefault="00610628" w:rsidP="00610628">
      <w:pPr>
        <w:rPr>
          <w:rFonts w:ascii="Times New Roman" w:hAnsi="Times New Roman" w:cs="Times New Roman"/>
          <w:sz w:val="24"/>
          <w:szCs w:val="24"/>
        </w:rPr>
      </w:pPr>
    </w:p>
    <w:p w:rsidR="00610628" w:rsidRDefault="00610628" w:rsidP="0061062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0628">
        <w:rPr>
          <w:rFonts w:ascii="Times New Roman" w:hAnsi="Times New Roman" w:cs="Times New Roman"/>
          <w:b/>
          <w:sz w:val="24"/>
          <w:szCs w:val="24"/>
        </w:rPr>
        <w:t>Teraz si zošitom zakry obrázok a pokús sa odpovedať celými vetami na otázku, prípadne vytvor vetu podľa zadania.</w:t>
      </w:r>
    </w:p>
    <w:p w:rsidR="00610628" w:rsidRPr="00610628" w:rsidRDefault="00610628" w:rsidP="0061062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610628" w:rsidRDefault="00610628" w:rsidP="00610628">
      <w:pPr>
        <w:rPr>
          <w:rFonts w:ascii="Times New Roman" w:hAnsi="Times New Roman" w:cs="Times New Roman"/>
          <w:b/>
          <w:sz w:val="24"/>
          <w:szCs w:val="24"/>
        </w:rPr>
      </w:pPr>
    </w:p>
    <w:p w:rsidR="00B4546C" w:rsidRDefault="00B4546C" w:rsidP="00610628">
      <w:pPr>
        <w:rPr>
          <w:rFonts w:ascii="Times New Roman" w:hAnsi="Times New Roman" w:cs="Times New Roman"/>
          <w:b/>
          <w:sz w:val="24"/>
          <w:szCs w:val="24"/>
        </w:rPr>
      </w:pPr>
    </w:p>
    <w:p w:rsidR="00610628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Aké postavy boli na obrázku?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P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4546C">
        <w:rPr>
          <w:rFonts w:ascii="Times New Roman" w:hAnsi="Times New Roman" w:cs="Times New Roman"/>
          <w:b/>
          <w:sz w:val="24"/>
          <w:szCs w:val="24"/>
        </w:rPr>
        <w:t>Koľko zvierat bolo na obrázku? Vieš aj aké to boli zvieratká?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 malo v rukách dievčatko?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 bolo položené na zemi vedľa fúrika? Pamätáš si aj farbu?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Akej farby mala mamička vlasy?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jednu rozkazovaciu vetu, ktorú mohla povedať mamička dievčatku.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jednu zvolaciu vetu, ktorú mohlo povedať dievčatko.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aspoň dva druhy kvetov, ktoré boli na obrázku.</w:t>
      </w:r>
    </w:p>
    <w:p w:rsidR="00B4546C" w:rsidRPr="00B4546C" w:rsidRDefault="00B4546C" w:rsidP="00B4546C">
      <w:pPr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4546C" w:rsidRDefault="00B4546C" w:rsidP="00B4546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jednou oznamovacou vetou, čo si videl na obrázku.</w:t>
      </w:r>
    </w:p>
    <w:p w:rsidR="00B4546C" w:rsidRPr="00B4546C" w:rsidRDefault="00B4546C" w:rsidP="00B454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5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4546C" w:rsidRPr="00B4546C" w:rsidSect="00B4546C">
      <w:pgSz w:w="11906" w:h="16838"/>
      <w:pgMar w:top="1417" w:right="849" w:bottom="709" w:left="141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37" w:rsidRDefault="00B85737" w:rsidP="00610628">
      <w:pPr>
        <w:spacing w:after="0" w:line="240" w:lineRule="auto"/>
      </w:pPr>
      <w:r>
        <w:separator/>
      </w:r>
    </w:p>
  </w:endnote>
  <w:endnote w:type="continuationSeparator" w:id="0">
    <w:p w:rsidR="00B85737" w:rsidRDefault="00B85737" w:rsidP="0061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lske Free Light">
    <w:altName w:val="Microsoft YaHei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37" w:rsidRDefault="00B85737" w:rsidP="00610628">
      <w:pPr>
        <w:spacing w:after="0" w:line="240" w:lineRule="auto"/>
      </w:pPr>
      <w:r>
        <w:separator/>
      </w:r>
    </w:p>
  </w:footnote>
  <w:footnote w:type="continuationSeparator" w:id="0">
    <w:p w:rsidR="00B85737" w:rsidRDefault="00B85737" w:rsidP="0061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2E5"/>
    <w:multiLevelType w:val="hybridMultilevel"/>
    <w:tmpl w:val="9550B9B6"/>
    <w:lvl w:ilvl="0" w:tplc="7666C372">
      <w:start w:val="1"/>
      <w:numFmt w:val="decimal"/>
      <w:lvlText w:val="%1."/>
      <w:lvlJc w:val="left"/>
      <w:pPr>
        <w:ind w:left="6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10" w:hanging="360"/>
      </w:pPr>
    </w:lvl>
    <w:lvl w:ilvl="2" w:tplc="041B001B" w:tentative="1">
      <w:start w:val="1"/>
      <w:numFmt w:val="lowerRoman"/>
      <w:lvlText w:val="%3."/>
      <w:lvlJc w:val="right"/>
      <w:pPr>
        <w:ind w:left="7530" w:hanging="180"/>
      </w:pPr>
    </w:lvl>
    <w:lvl w:ilvl="3" w:tplc="041B000F" w:tentative="1">
      <w:start w:val="1"/>
      <w:numFmt w:val="decimal"/>
      <w:lvlText w:val="%4."/>
      <w:lvlJc w:val="left"/>
      <w:pPr>
        <w:ind w:left="8250" w:hanging="360"/>
      </w:pPr>
    </w:lvl>
    <w:lvl w:ilvl="4" w:tplc="041B0019" w:tentative="1">
      <w:start w:val="1"/>
      <w:numFmt w:val="lowerLetter"/>
      <w:lvlText w:val="%5."/>
      <w:lvlJc w:val="left"/>
      <w:pPr>
        <w:ind w:left="8970" w:hanging="360"/>
      </w:pPr>
    </w:lvl>
    <w:lvl w:ilvl="5" w:tplc="041B001B" w:tentative="1">
      <w:start w:val="1"/>
      <w:numFmt w:val="lowerRoman"/>
      <w:lvlText w:val="%6."/>
      <w:lvlJc w:val="right"/>
      <w:pPr>
        <w:ind w:left="9690" w:hanging="180"/>
      </w:pPr>
    </w:lvl>
    <w:lvl w:ilvl="6" w:tplc="041B000F" w:tentative="1">
      <w:start w:val="1"/>
      <w:numFmt w:val="decimal"/>
      <w:lvlText w:val="%7."/>
      <w:lvlJc w:val="left"/>
      <w:pPr>
        <w:ind w:left="10410" w:hanging="360"/>
      </w:pPr>
    </w:lvl>
    <w:lvl w:ilvl="7" w:tplc="041B0019" w:tentative="1">
      <w:start w:val="1"/>
      <w:numFmt w:val="lowerLetter"/>
      <w:lvlText w:val="%8."/>
      <w:lvlJc w:val="left"/>
      <w:pPr>
        <w:ind w:left="11130" w:hanging="360"/>
      </w:pPr>
    </w:lvl>
    <w:lvl w:ilvl="8" w:tplc="041B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1">
    <w:nsid w:val="70B82480"/>
    <w:multiLevelType w:val="hybridMultilevel"/>
    <w:tmpl w:val="D9AE9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9026E"/>
    <w:multiLevelType w:val="hybridMultilevel"/>
    <w:tmpl w:val="E15634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7"/>
    <w:rsid w:val="001A4460"/>
    <w:rsid w:val="001F2057"/>
    <w:rsid w:val="00544C74"/>
    <w:rsid w:val="00610628"/>
    <w:rsid w:val="00B4546C"/>
    <w:rsid w:val="00B85737"/>
    <w:rsid w:val="00B90014"/>
    <w:rsid w:val="00C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51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0628"/>
  </w:style>
  <w:style w:type="paragraph" w:styleId="Pta">
    <w:name w:val="footer"/>
    <w:basedOn w:val="Normlny"/>
    <w:link w:val="PtaChar"/>
    <w:uiPriority w:val="99"/>
    <w:unhideWhenUsed/>
    <w:rsid w:val="006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0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51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0628"/>
  </w:style>
  <w:style w:type="paragraph" w:styleId="Pta">
    <w:name w:val="footer"/>
    <w:basedOn w:val="Normlny"/>
    <w:link w:val="PtaChar"/>
    <w:uiPriority w:val="99"/>
    <w:unhideWhenUsed/>
    <w:rsid w:val="006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2020-06-01T10:07:00Z</dcterms:created>
  <dcterms:modified xsi:type="dcterms:W3CDTF">2020-06-01T10:07:00Z</dcterms:modified>
</cp:coreProperties>
</file>