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C" w:rsidRP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41C">
        <w:rPr>
          <w:rFonts w:ascii="Arial" w:hAnsi="Arial" w:cs="Arial"/>
          <w:b/>
          <w:sz w:val="24"/>
          <w:szCs w:val="24"/>
          <w:u w:val="single"/>
        </w:rPr>
        <w:t xml:space="preserve">PERCENTÁ, </w:t>
      </w:r>
      <w:r w:rsidR="00B7656F">
        <w:rPr>
          <w:rFonts w:ascii="Arial" w:hAnsi="Arial" w:cs="Arial"/>
          <w:b/>
          <w:sz w:val="24"/>
          <w:szCs w:val="24"/>
          <w:u w:val="single"/>
        </w:rPr>
        <w:t>POČET PERCENT</w:t>
      </w:r>
    </w:p>
    <w:p w:rsid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Percento je stotina z celku </w:t>
      </w:r>
      <w:r w:rsidRPr="008D441C">
        <w:rPr>
          <w:rFonts w:ascii="Arial" w:hAnsi="Arial" w:cs="Arial"/>
          <w:sz w:val="24"/>
          <w:szCs w:val="24"/>
        </w:rPr>
        <w:t>(ak rozrežeme koláč na 100 rovnakých kúskov, tak 1 kúsok koláča predstavuje 1 stotinu = 1 percento)</w:t>
      </w:r>
      <w:r>
        <w:rPr>
          <w:rFonts w:ascii="Arial" w:hAnsi="Arial" w:cs="Arial"/>
          <w:sz w:val="24"/>
          <w:szCs w:val="24"/>
        </w:rPr>
        <w:t>.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 percento = 0,01 </w:t>
      </w:r>
      <w:r w:rsidRPr="008D441C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100</m:t>
            </m:r>
          </m:den>
        </m:f>
      </m:oMath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441C">
        <w:rPr>
          <w:rFonts w:ascii="Arial" w:eastAsiaTheme="minorEastAsia" w:hAnsi="Arial" w:cs="Arial"/>
          <w:b/>
          <w:sz w:val="24"/>
          <w:szCs w:val="24"/>
        </w:rPr>
        <w:t>Percento</w:t>
      </w:r>
      <w:r w:rsidRPr="008D441C">
        <w:rPr>
          <w:rFonts w:ascii="Arial" w:eastAsiaTheme="minorEastAsia" w:hAnsi="Arial" w:cs="Arial"/>
          <w:sz w:val="24"/>
          <w:szCs w:val="24"/>
        </w:rPr>
        <w:t xml:space="preserve"> zapisujeme</w:t>
      </w:r>
      <w:r>
        <w:rPr>
          <w:rFonts w:ascii="Arial" w:eastAsiaTheme="minorEastAsia" w:hAnsi="Arial" w:cs="Arial"/>
          <w:sz w:val="24"/>
          <w:szCs w:val="24"/>
        </w:rPr>
        <w:t xml:space="preserve"> pomocou znaku: </w:t>
      </w:r>
      <w:r w:rsidRPr="008D441C">
        <w:rPr>
          <w:rFonts w:ascii="Arial" w:eastAsiaTheme="minorEastAsia" w:hAnsi="Arial" w:cs="Arial"/>
          <w:b/>
          <w:sz w:val="24"/>
          <w:szCs w:val="24"/>
        </w:rPr>
        <w:t>%</w:t>
      </w:r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sz w:val="24"/>
          <w:szCs w:val="24"/>
          <w:u w:val="single"/>
        </w:rPr>
        <w:t xml:space="preserve">Pri počítaní s percentami používame tieto názvy: </w:t>
      </w:r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Základ = z</w:t>
      </w:r>
      <w:r>
        <w:rPr>
          <w:rFonts w:ascii="Arial" w:hAnsi="Arial" w:cs="Arial"/>
          <w:sz w:val="24"/>
          <w:szCs w:val="24"/>
        </w:rPr>
        <w:t xml:space="preserve"> = celok = </w:t>
      </w:r>
      <w:r w:rsidRPr="008D441C">
        <w:rPr>
          <w:rFonts w:ascii="Arial" w:hAnsi="Arial" w:cs="Arial"/>
          <w:b/>
          <w:sz w:val="24"/>
          <w:szCs w:val="24"/>
        </w:rPr>
        <w:t>100%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Hodnota časti prislúchajúca k počtu percent = h</w:t>
      </w:r>
      <w:r>
        <w:rPr>
          <w:rFonts w:ascii="Arial" w:hAnsi="Arial" w:cs="Arial"/>
          <w:sz w:val="24"/>
          <w:szCs w:val="24"/>
        </w:rPr>
        <w:t xml:space="preserve"> = číslo, ktoré vyjadruje určité množstvo zo základu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Počet percent = p</w:t>
      </w:r>
      <w:r>
        <w:rPr>
          <w:rFonts w:ascii="Arial" w:hAnsi="Arial" w:cs="Arial"/>
          <w:sz w:val="24"/>
          <w:szCs w:val="24"/>
        </w:rPr>
        <w:t xml:space="preserve"> = počet stotín zo základu</w:t>
      </w:r>
    </w:p>
    <w:p w:rsidR="00F848CD" w:rsidRDefault="00F848CD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48CD" w:rsidRPr="00F848CD" w:rsidRDefault="00F848CD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48CD">
        <w:rPr>
          <w:rFonts w:ascii="Arial" w:hAnsi="Arial" w:cs="Arial"/>
          <w:b/>
          <w:sz w:val="24"/>
          <w:szCs w:val="24"/>
          <w:u w:val="single"/>
        </w:rPr>
        <w:t xml:space="preserve">Počítame </w:t>
      </w:r>
      <w:r w:rsidR="00B7656F">
        <w:rPr>
          <w:rFonts w:ascii="Arial" w:hAnsi="Arial" w:cs="Arial"/>
          <w:b/>
          <w:sz w:val="24"/>
          <w:szCs w:val="24"/>
          <w:u w:val="single"/>
        </w:rPr>
        <w:t>počet percent</w:t>
      </w:r>
    </w:p>
    <w:p w:rsidR="0053383E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Počet percent </w:t>
      </w:r>
      <w:r w:rsidRPr="00B7656F">
        <w:rPr>
          <w:rFonts w:ascii="Arial" w:hAnsi="Arial" w:cs="Arial"/>
          <w:sz w:val="24"/>
          <w:szCs w:val="24"/>
        </w:rPr>
        <w:t>počítame pomocou trojčlenky, kde základ je vždy 100%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3383E">
        <w:rPr>
          <w:rFonts w:ascii="Arial" w:hAnsi="Arial" w:cs="Arial"/>
          <w:b/>
          <w:sz w:val="24"/>
          <w:szCs w:val="24"/>
        </w:rPr>
        <w:t>Základ</w:t>
      </w:r>
      <w:r w:rsidRPr="0053383E">
        <w:rPr>
          <w:rFonts w:ascii="Arial" w:hAnsi="Arial" w:cs="Arial"/>
          <w:sz w:val="24"/>
          <w:szCs w:val="24"/>
        </w:rPr>
        <w:t xml:space="preserve"> v zadaní príkladu má vždy predložku</w:t>
      </w:r>
      <w:r>
        <w:rPr>
          <w:rFonts w:ascii="Arial" w:hAnsi="Arial" w:cs="Arial"/>
          <w:b/>
          <w:sz w:val="24"/>
          <w:szCs w:val="24"/>
        </w:rPr>
        <w:t xml:space="preserve"> z </w:t>
      </w:r>
      <w:r w:rsidRPr="0053383E">
        <w:rPr>
          <w:rFonts w:ascii="Arial" w:hAnsi="Arial" w:cs="Arial"/>
          <w:sz w:val="24"/>
          <w:szCs w:val="24"/>
        </w:rPr>
        <w:t xml:space="preserve">alebo </w:t>
      </w:r>
      <w:r>
        <w:rPr>
          <w:rFonts w:ascii="Arial" w:hAnsi="Arial" w:cs="Arial"/>
          <w:b/>
          <w:sz w:val="24"/>
          <w:szCs w:val="24"/>
        </w:rPr>
        <w:t xml:space="preserve">zo. </w:t>
      </w:r>
      <w:r w:rsidR="0053383E" w:rsidRPr="0053383E">
        <w:rPr>
          <w:rFonts w:ascii="Arial" w:hAnsi="Arial" w:cs="Arial"/>
          <w:sz w:val="24"/>
          <w:szCs w:val="24"/>
        </w:rPr>
        <w:t xml:space="preserve">Výsledné číslo je </w:t>
      </w:r>
      <w:r>
        <w:rPr>
          <w:rFonts w:ascii="Arial" w:hAnsi="Arial" w:cs="Arial"/>
          <w:sz w:val="24"/>
          <w:szCs w:val="24"/>
        </w:rPr>
        <w:t>počet percent</w:t>
      </w:r>
      <w:r w:rsidR="0053383E" w:rsidRPr="0053383E">
        <w:rPr>
          <w:rFonts w:ascii="Arial" w:hAnsi="Arial" w:cs="Arial"/>
          <w:sz w:val="24"/>
          <w:szCs w:val="24"/>
        </w:rPr>
        <w:t xml:space="preserve"> z daného celku.</w:t>
      </w:r>
      <w:r w:rsidR="00F848CD" w:rsidRPr="0053383E">
        <w:rPr>
          <w:rFonts w:ascii="Arial" w:hAnsi="Arial" w:cs="Arial"/>
          <w:sz w:val="24"/>
          <w:szCs w:val="24"/>
        </w:rPr>
        <w:t xml:space="preserve"> </w:t>
      </w:r>
    </w:p>
    <w:p w:rsid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3383E" w:rsidRDefault="0053383E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Riešené príklady</w:t>
      </w:r>
      <w:r w:rsidRPr="0053383E">
        <w:rPr>
          <w:rFonts w:ascii="Arial" w:hAnsi="Arial" w:cs="Arial"/>
          <w:sz w:val="24"/>
          <w:szCs w:val="24"/>
          <w:u w:val="single"/>
        </w:rPr>
        <w:t>:</w:t>
      </w:r>
    </w:p>
    <w:p w:rsid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Koľko percent je:</w:t>
      </w:r>
    </w:p>
    <w:p w:rsidR="0053383E" w:rsidRPr="0053383E" w:rsidRDefault="00B7656F" w:rsidP="00B7656F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20 cm z 80 cm </w:t>
      </w:r>
      <w:r w:rsidR="00BD7612">
        <w:rPr>
          <w:rFonts w:ascii="Arial" w:hAnsi="Arial" w:cs="Arial"/>
          <w:sz w:val="24"/>
          <w:szCs w:val="24"/>
        </w:rPr>
        <w:t xml:space="preserve">(základ je </w:t>
      </w:r>
      <w:r>
        <w:rPr>
          <w:rFonts w:ascii="Arial" w:hAnsi="Arial" w:cs="Arial"/>
          <w:sz w:val="24"/>
          <w:szCs w:val="24"/>
        </w:rPr>
        <w:t>80</w:t>
      </w:r>
      <w:r w:rsidR="00BD7612">
        <w:rPr>
          <w:rFonts w:ascii="Arial" w:hAnsi="Arial" w:cs="Arial"/>
          <w:sz w:val="24"/>
          <w:szCs w:val="24"/>
        </w:rPr>
        <w:t>)</w:t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 3,8 kg z 5 kg (základ je 5)</w:t>
      </w:r>
    </w:p>
    <w:p w:rsidR="0053383E" w:rsidRDefault="008D64D6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0.65pt;margin-top:8.35pt;width:75pt;height:19.5pt;z-index:25166131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sk-SK"/>
        </w:rPr>
        <w:pict>
          <v:shape id="_x0000_s1029" type="#_x0000_t32" style="position:absolute;left:0;text-align:left;margin-left:370.65pt;margin-top:8.35pt;width:78.75pt;height:19.5pt;flip:y;z-index:25166028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sk-SK"/>
        </w:rPr>
        <w:pict>
          <v:shape id="_x0000_s1028" type="#_x0000_t32" style="position:absolute;left:0;text-align:left;margin-left:47.4pt;margin-top:8.35pt;width:68.25pt;height:19.5pt;z-index:25165926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sk-SK"/>
        </w:rPr>
        <w:pict>
          <v:shape id="_x0000_s1026" type="#_x0000_t32" style="position:absolute;left:0;text-align:left;margin-left:47.4pt;margin-top:8.35pt;width:68.25pt;height:19.5pt;flip:y;z-index:251658240" o:connectortype="straight">
            <v:stroke endarrow="block"/>
          </v:shape>
        </w:pict>
      </w:r>
      <w:r w:rsidR="0053383E">
        <w:rPr>
          <w:rFonts w:ascii="Arial" w:hAnsi="Arial" w:cs="Arial"/>
          <w:sz w:val="24"/>
          <w:szCs w:val="24"/>
        </w:rPr>
        <w:t xml:space="preserve">    </w:t>
      </w:r>
      <w:r w:rsidR="00B7656F">
        <w:rPr>
          <w:rFonts w:ascii="Arial" w:hAnsi="Arial" w:cs="Arial"/>
          <w:sz w:val="24"/>
          <w:szCs w:val="24"/>
        </w:rPr>
        <w:t xml:space="preserve"> 100% ................... 80cm</w:t>
      </w:r>
      <w:r w:rsidR="00B7656F">
        <w:rPr>
          <w:rFonts w:ascii="Arial" w:hAnsi="Arial" w:cs="Arial"/>
          <w:sz w:val="24"/>
          <w:szCs w:val="24"/>
        </w:rPr>
        <w:tab/>
      </w:r>
      <w:r w:rsidR="00B7656F">
        <w:rPr>
          <w:rFonts w:ascii="Arial" w:hAnsi="Arial" w:cs="Arial"/>
          <w:sz w:val="24"/>
          <w:szCs w:val="24"/>
        </w:rPr>
        <w:tab/>
      </w:r>
      <w:r w:rsidR="00B7656F">
        <w:rPr>
          <w:rFonts w:ascii="Arial" w:hAnsi="Arial" w:cs="Arial"/>
          <w:sz w:val="24"/>
          <w:szCs w:val="24"/>
        </w:rPr>
        <w:tab/>
      </w:r>
      <w:r w:rsidR="00B7656F">
        <w:rPr>
          <w:rFonts w:ascii="Arial" w:hAnsi="Arial" w:cs="Arial"/>
          <w:sz w:val="24"/>
          <w:szCs w:val="24"/>
        </w:rPr>
        <w:tab/>
      </w:r>
      <w:r w:rsidR="00B7656F">
        <w:rPr>
          <w:rFonts w:ascii="Arial" w:hAnsi="Arial" w:cs="Arial"/>
          <w:sz w:val="24"/>
          <w:szCs w:val="24"/>
        </w:rPr>
        <w:tab/>
        <w:t xml:space="preserve">      100% ....................... 5kg</w:t>
      </w:r>
    </w:p>
    <w:p w:rsidR="00B7656F" w:rsidRP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7656F">
        <w:rPr>
          <w:rFonts w:ascii="Arial" w:hAnsi="Arial" w:cs="Arial"/>
          <w:sz w:val="24"/>
          <w:szCs w:val="24"/>
          <w:u w:val="single"/>
        </w:rPr>
        <w:t xml:space="preserve">   x% .................... 20cm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7656F">
        <w:rPr>
          <w:rFonts w:ascii="Arial" w:hAnsi="Arial" w:cs="Arial"/>
          <w:sz w:val="24"/>
          <w:szCs w:val="24"/>
          <w:u w:val="single"/>
        </w:rPr>
        <w:t xml:space="preserve">   x% ...................... 3,8 kg</w:t>
      </w:r>
    </w:p>
    <w:p w:rsid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56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x . 80 = 100</w:t>
      </w:r>
      <w:r w:rsidR="00354AF4">
        <w:rPr>
          <w:rFonts w:ascii="Arial" w:hAnsi="Arial" w:cs="Arial"/>
          <w:sz w:val="24"/>
          <w:szCs w:val="24"/>
        </w:rPr>
        <w:t xml:space="preserve"> .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x . </w:t>
      </w:r>
      <w:r w:rsidR="00354AF4">
        <w:rPr>
          <w:rFonts w:ascii="Arial" w:hAnsi="Arial" w:cs="Arial"/>
          <w:sz w:val="24"/>
          <w:szCs w:val="24"/>
        </w:rPr>
        <w:t>5 = 100 . 3,8</w:t>
      </w:r>
    </w:p>
    <w:p w:rsid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x . 80 = 2</w:t>
      </w:r>
      <w:r w:rsidR="00354AF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000</w:t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  <w:t xml:space="preserve">      x . 5 = 380 </w:t>
      </w:r>
    </w:p>
    <w:p w:rsidR="00B7656F" w:rsidRDefault="00B7656F" w:rsidP="00354AF4">
      <w:pPr>
        <w:pStyle w:val="Bezriadkovania"/>
        <w:tabs>
          <w:tab w:val="left" w:pos="77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x = 2 000 : 80</w:t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  <w:t>x = 380 : 5</w:t>
      </w:r>
    </w:p>
    <w:p w:rsidR="00B7656F" w:rsidRPr="00354AF4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Pr="00B7656F">
        <w:rPr>
          <w:rFonts w:ascii="Arial" w:hAnsi="Arial" w:cs="Arial"/>
          <w:sz w:val="24"/>
          <w:szCs w:val="24"/>
          <w:u w:val="double"/>
        </w:rPr>
        <w:t>x = 25%</w:t>
      </w:r>
      <w:r w:rsidR="00354AF4">
        <w:rPr>
          <w:rFonts w:ascii="Arial" w:hAnsi="Arial" w:cs="Arial"/>
          <w:sz w:val="24"/>
          <w:szCs w:val="24"/>
          <w:u w:val="double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 w:rsidRPr="00354AF4">
        <w:rPr>
          <w:rFonts w:ascii="Arial" w:hAnsi="Arial" w:cs="Arial"/>
          <w:sz w:val="24"/>
          <w:szCs w:val="24"/>
          <w:u w:val="double"/>
        </w:rPr>
        <w:t>x = 76%</w:t>
      </w:r>
    </w:p>
    <w:p w:rsidR="00B7656F" w:rsidRPr="0053383E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Vypočítaj</w:t>
      </w:r>
      <w:r>
        <w:rPr>
          <w:rFonts w:ascii="Arial" w:hAnsi="Arial" w:cs="Arial"/>
          <w:b/>
          <w:sz w:val="24"/>
          <w:szCs w:val="24"/>
        </w:rPr>
        <w:t xml:space="preserve"> pomocou riešeného príkladu (môžeš použiť kalkulačku</w:t>
      </w:r>
      <w:r w:rsidR="00354AF4">
        <w:rPr>
          <w:rFonts w:ascii="Arial" w:hAnsi="Arial" w:cs="Arial"/>
          <w:b/>
          <w:sz w:val="24"/>
          <w:szCs w:val="24"/>
        </w:rPr>
        <w:t>; ak má výsledok viac desatinných miest, tak opíš za desatinnou čiarkou opíš dve číslice</w:t>
      </w:r>
      <w:r>
        <w:rPr>
          <w:rFonts w:ascii="Arial" w:hAnsi="Arial" w:cs="Arial"/>
          <w:b/>
          <w:sz w:val="24"/>
          <w:szCs w:val="24"/>
        </w:rPr>
        <w:t>)</w:t>
      </w:r>
      <w:r w:rsidRPr="0053383E">
        <w:rPr>
          <w:rFonts w:ascii="Arial" w:hAnsi="Arial" w:cs="Arial"/>
          <w:b/>
          <w:sz w:val="24"/>
          <w:szCs w:val="24"/>
        </w:rPr>
        <w:t>:</w:t>
      </w: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a)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354AF4">
        <w:rPr>
          <w:rFonts w:ascii="Arial" w:hAnsi="Arial" w:cs="Arial"/>
          <w:sz w:val="24"/>
          <w:szCs w:val="24"/>
        </w:rPr>
        <w:t>18 kg</w:t>
      </w:r>
      <w:r w:rsidRPr="0053383E">
        <w:rPr>
          <w:rFonts w:ascii="Arial" w:hAnsi="Arial" w:cs="Arial"/>
          <w:sz w:val="24"/>
          <w:szCs w:val="24"/>
        </w:rPr>
        <w:t xml:space="preserve">   </w:t>
      </w:r>
      <w:r w:rsidR="00354AF4">
        <w:rPr>
          <w:rFonts w:ascii="Arial" w:hAnsi="Arial" w:cs="Arial"/>
          <w:sz w:val="24"/>
          <w:szCs w:val="24"/>
        </w:rPr>
        <w:t>zo</w:t>
      </w:r>
      <w:r w:rsidRPr="0053383E">
        <w:rPr>
          <w:rFonts w:ascii="Arial" w:hAnsi="Arial" w:cs="Arial"/>
          <w:sz w:val="24"/>
          <w:szCs w:val="24"/>
        </w:rPr>
        <w:t xml:space="preserve">   </w:t>
      </w:r>
      <w:r w:rsidR="00354AF4">
        <w:rPr>
          <w:rFonts w:ascii="Arial" w:hAnsi="Arial" w:cs="Arial"/>
          <w:sz w:val="24"/>
          <w:szCs w:val="24"/>
        </w:rPr>
        <w:t>60</w:t>
      </w:r>
      <w:r w:rsidRPr="0053383E">
        <w:rPr>
          <w:rFonts w:ascii="Arial" w:hAnsi="Arial" w:cs="Arial"/>
          <w:sz w:val="24"/>
          <w:szCs w:val="24"/>
        </w:rPr>
        <w:t xml:space="preserve"> kg</w:t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b/>
          <w:sz w:val="24"/>
          <w:szCs w:val="24"/>
        </w:rPr>
        <w:t>b)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354AF4">
        <w:rPr>
          <w:rFonts w:ascii="Arial" w:hAnsi="Arial" w:cs="Arial"/>
          <w:sz w:val="24"/>
          <w:szCs w:val="24"/>
        </w:rPr>
        <w:t>1,6 hl</w:t>
      </w:r>
      <w:r w:rsidRPr="0053383E">
        <w:rPr>
          <w:rFonts w:ascii="Arial" w:hAnsi="Arial" w:cs="Arial"/>
          <w:sz w:val="24"/>
          <w:szCs w:val="24"/>
        </w:rPr>
        <w:t xml:space="preserve">   z</w:t>
      </w:r>
      <w:r w:rsidR="00354AF4">
        <w:rPr>
          <w:rFonts w:ascii="Arial" w:hAnsi="Arial" w:cs="Arial"/>
          <w:sz w:val="24"/>
          <w:szCs w:val="24"/>
        </w:rPr>
        <w:t xml:space="preserve">o </w:t>
      </w:r>
      <w:r w:rsidR="00BD7612">
        <w:rPr>
          <w:rFonts w:ascii="Arial" w:hAnsi="Arial" w:cs="Arial"/>
          <w:sz w:val="24"/>
          <w:szCs w:val="24"/>
        </w:rPr>
        <w:t> </w:t>
      </w:r>
      <w:r w:rsidR="00354AF4">
        <w:rPr>
          <w:rFonts w:ascii="Arial" w:hAnsi="Arial" w:cs="Arial"/>
          <w:sz w:val="24"/>
          <w:szCs w:val="24"/>
        </w:rPr>
        <w:t>40 hl</w:t>
      </w:r>
    </w:p>
    <w:p w:rsidR="00354AF4" w:rsidRDefault="00354AF4" w:rsidP="0053383E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c)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354AF4">
        <w:rPr>
          <w:rFonts w:ascii="Arial" w:hAnsi="Arial" w:cs="Arial"/>
          <w:sz w:val="24"/>
          <w:szCs w:val="24"/>
        </w:rPr>
        <w:t>258 km z 6758 km</w:t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b/>
          <w:sz w:val="24"/>
          <w:szCs w:val="24"/>
        </w:rPr>
        <w:t>d)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354AF4">
        <w:rPr>
          <w:rFonts w:ascii="Arial" w:hAnsi="Arial" w:cs="Arial"/>
          <w:sz w:val="24"/>
          <w:szCs w:val="24"/>
        </w:rPr>
        <w:t>8,2 g</w:t>
      </w:r>
      <w:r w:rsidRPr="0053383E">
        <w:rPr>
          <w:rFonts w:ascii="Arial" w:hAnsi="Arial" w:cs="Arial"/>
          <w:sz w:val="24"/>
          <w:szCs w:val="24"/>
        </w:rPr>
        <w:t xml:space="preserve">   z</w:t>
      </w:r>
      <w:r w:rsidR="00354AF4">
        <w:rPr>
          <w:rFonts w:ascii="Arial" w:hAnsi="Arial" w:cs="Arial"/>
          <w:sz w:val="24"/>
          <w:szCs w:val="24"/>
        </w:rPr>
        <w:t>  9,7 g</w:t>
      </w:r>
    </w:p>
    <w:p w:rsidR="00E53CE8" w:rsidRDefault="00E53CE8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3CE8" w:rsidRPr="00E53CE8" w:rsidRDefault="00E53CE8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96B"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 2 dm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zo 40 dm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4596B">
        <w:rPr>
          <w:rFonts w:ascii="Arial" w:hAnsi="Arial" w:cs="Arial"/>
          <w:b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 35,43 € z 200€</w:t>
      </w: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sz w:val="24"/>
          <w:szCs w:val="24"/>
        </w:rPr>
        <w:t xml:space="preserve">   </w:t>
      </w:r>
      <w:r w:rsidRPr="0053383E">
        <w:rPr>
          <w:rFonts w:ascii="Arial" w:hAnsi="Arial" w:cs="Arial"/>
          <w:sz w:val="24"/>
          <w:szCs w:val="24"/>
        </w:rPr>
        <w:br/>
      </w:r>
    </w:p>
    <w:sectPr w:rsidR="0053383E" w:rsidSect="008D441C">
      <w:head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33" w:rsidRDefault="00A64B33" w:rsidP="008D441C">
      <w:pPr>
        <w:spacing w:after="0" w:line="240" w:lineRule="auto"/>
      </w:pPr>
      <w:r>
        <w:separator/>
      </w:r>
    </w:p>
  </w:endnote>
  <w:endnote w:type="continuationSeparator" w:id="0">
    <w:p w:rsidR="00A64B33" w:rsidRDefault="00A64B33" w:rsidP="008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33" w:rsidRDefault="00A64B33" w:rsidP="008D441C">
      <w:pPr>
        <w:spacing w:after="0" w:line="240" w:lineRule="auto"/>
      </w:pPr>
      <w:r>
        <w:separator/>
      </w:r>
    </w:p>
  </w:footnote>
  <w:footnote w:type="continuationSeparator" w:id="0">
    <w:p w:rsidR="00A64B33" w:rsidRDefault="00A64B33" w:rsidP="008D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1C" w:rsidRPr="008D441C" w:rsidRDefault="008D441C" w:rsidP="008D441C">
    <w:pPr>
      <w:pStyle w:val="Hlavika"/>
      <w:jc w:val="right"/>
      <w:rPr>
        <w:rFonts w:ascii="Arial" w:hAnsi="Arial" w:cs="Arial"/>
        <w:i/>
        <w:sz w:val="20"/>
        <w:szCs w:val="20"/>
      </w:rPr>
    </w:pPr>
    <w:r w:rsidRPr="008D441C">
      <w:rPr>
        <w:rFonts w:ascii="Arial" w:hAnsi="Arial" w:cs="Arial"/>
        <w:i/>
        <w:sz w:val="20"/>
        <w:szCs w:val="20"/>
      </w:rPr>
      <w:t>MATEMATIKA – 7.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D88"/>
    <w:multiLevelType w:val="hybridMultilevel"/>
    <w:tmpl w:val="CEC4DF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1C"/>
    <w:rsid w:val="00262503"/>
    <w:rsid w:val="00354AF4"/>
    <w:rsid w:val="0053383E"/>
    <w:rsid w:val="0064596B"/>
    <w:rsid w:val="008D441C"/>
    <w:rsid w:val="008D64D6"/>
    <w:rsid w:val="00902119"/>
    <w:rsid w:val="009740F6"/>
    <w:rsid w:val="00A232EC"/>
    <w:rsid w:val="00A64B33"/>
    <w:rsid w:val="00B7656F"/>
    <w:rsid w:val="00BD7612"/>
    <w:rsid w:val="00D16460"/>
    <w:rsid w:val="00D8297F"/>
    <w:rsid w:val="00E53CE8"/>
    <w:rsid w:val="00E61BFC"/>
    <w:rsid w:val="00F848CD"/>
    <w:rsid w:val="00F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B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41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41C"/>
  </w:style>
  <w:style w:type="paragraph" w:styleId="Pta">
    <w:name w:val="footer"/>
    <w:basedOn w:val="Normlny"/>
    <w:link w:val="Pt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441C"/>
  </w:style>
  <w:style w:type="character" w:styleId="Textzstupnhosymbolu">
    <w:name w:val="Placeholder Text"/>
    <w:basedOn w:val="Predvolenpsmoodseku"/>
    <w:uiPriority w:val="99"/>
    <w:semiHidden/>
    <w:rsid w:val="008D441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49810-2EEF-457F-8DE4-0FE33881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Sečovce Kom</dc:creator>
  <cp:keywords/>
  <dc:description/>
  <cp:lastModifiedBy>ZŠ Sečovce Kom</cp:lastModifiedBy>
  <cp:revision>8</cp:revision>
  <dcterms:created xsi:type="dcterms:W3CDTF">2020-03-26T10:56:00Z</dcterms:created>
  <dcterms:modified xsi:type="dcterms:W3CDTF">2020-04-04T17:05:00Z</dcterms:modified>
</cp:coreProperties>
</file>