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80" w:rsidRPr="00A47B80" w:rsidRDefault="00A47B80" w:rsidP="00A47B80">
      <w:pPr>
        <w:rPr>
          <w:b/>
          <w:bCs/>
          <w:color w:val="7030A0"/>
          <w:sz w:val="28"/>
        </w:rPr>
      </w:pPr>
      <w:r w:rsidRPr="00A47B80">
        <w:rPr>
          <w:b/>
          <w:bCs/>
          <w:color w:val="7030A0"/>
          <w:sz w:val="28"/>
        </w:rPr>
        <w:t>Vplyv hmotnosti na správanie telies vo vode</w:t>
      </w:r>
    </w:p>
    <w:p w:rsidR="00A47B80" w:rsidRPr="00A47B80" w:rsidRDefault="00A47B80" w:rsidP="00A47B80">
      <w:r w:rsidRPr="00A47B80">
        <w:rPr>
          <w:b/>
          <w:bCs/>
        </w:rPr>
        <w:t>Telesá môžu:</w:t>
      </w:r>
      <w:r w:rsidRPr="00A47B80">
        <w:t xml:space="preserve"> </w:t>
      </w:r>
    </w:p>
    <w:p w:rsidR="00BF296E" w:rsidRPr="00A47B80" w:rsidRDefault="00A47B80" w:rsidP="00A47B80">
      <w:pPr>
        <w:numPr>
          <w:ilvl w:val="0"/>
          <w:numId w:val="1"/>
        </w:numPr>
      </w:pPr>
      <w:r w:rsidRPr="00A47B80">
        <w:rPr>
          <w:b/>
          <w:u w:val="single"/>
        </w:rPr>
        <w:t xml:space="preserve">plávať </w:t>
      </w:r>
      <w:r w:rsidRPr="00A47B80">
        <w:rPr>
          <w:b/>
        </w:rPr>
        <w:t xml:space="preserve"> </w:t>
      </w:r>
      <w:r w:rsidRPr="00A47B80">
        <w:t>na hladine kvapaliny – loď, listy stromov, drevo, polystyrén, ...</w:t>
      </w:r>
    </w:p>
    <w:p w:rsidR="00BF296E" w:rsidRPr="00A47B80" w:rsidRDefault="00A47B80" w:rsidP="00A47B80">
      <w:pPr>
        <w:numPr>
          <w:ilvl w:val="0"/>
          <w:numId w:val="1"/>
        </w:numPr>
      </w:pPr>
      <w:r w:rsidRPr="00A47B80">
        <w:rPr>
          <w:b/>
          <w:u w:val="single"/>
        </w:rPr>
        <w:t>vznášať sa</w:t>
      </w:r>
      <w:r w:rsidRPr="00A47B80">
        <w:t xml:space="preserve"> v kvapaline– ryby, ponorky, potápači, ...</w:t>
      </w:r>
    </w:p>
    <w:p w:rsidR="00BF296E" w:rsidRPr="00A47B80" w:rsidRDefault="00A47B80" w:rsidP="00A47B80">
      <w:pPr>
        <w:numPr>
          <w:ilvl w:val="0"/>
          <w:numId w:val="1"/>
        </w:numPr>
      </w:pPr>
      <w:r w:rsidRPr="00A47B80">
        <w:rPr>
          <w:b/>
          <w:u w:val="single"/>
        </w:rPr>
        <w:t>potápať sa</w:t>
      </w:r>
      <w:r w:rsidRPr="00A47B80">
        <w:t xml:space="preserve"> v kvapaline– skala, kovy, tehly,....</w:t>
      </w:r>
    </w:p>
    <w:p w:rsidR="00A47B80" w:rsidRPr="00A47B80" w:rsidRDefault="00A47B80" w:rsidP="00A47B80">
      <w:pPr>
        <w:ind w:left="360"/>
        <w:rPr>
          <w:b/>
          <w:color w:val="7030A0"/>
          <w:sz w:val="28"/>
          <w:u w:val="single"/>
        </w:rPr>
      </w:pPr>
      <w:r w:rsidRPr="00A47B80">
        <w:rPr>
          <w:b/>
          <w:bCs/>
          <w:color w:val="7030A0"/>
          <w:sz w:val="28"/>
          <w:u w:val="single"/>
        </w:rPr>
        <w:t xml:space="preserve">Teleso sa do kvapaliny ponorí tým viac, čím väčšia je jeho hmotnosť </w:t>
      </w:r>
      <w:r>
        <w:rPr>
          <w:b/>
          <w:bCs/>
          <w:color w:val="7030A0"/>
          <w:sz w:val="28"/>
          <w:u w:val="single"/>
        </w:rPr>
        <w:t>!!</w:t>
      </w:r>
    </w:p>
    <w:p w:rsidR="00A47B80" w:rsidRPr="00A47B80" w:rsidRDefault="00A47B80" w:rsidP="00A47B80">
      <w:r w:rsidRPr="00A47B80">
        <w:t>Ponorka sa vie potápať i vynárať. Funguje to na istom princípe. Ponorka má dve vrstvy, medzi ktorými je odstup aspoň 1 meter. Keď sa ponorka potápa, do tohto priestoru sa vpúšťa voda.  Keď sa ponorka vynára, čerpadlá vytlačia vodu vzduchom. Ponorka teda reguluje svoju hmotnosť pomocou vody.</w:t>
      </w:r>
    </w:p>
    <w:p w:rsidR="00A47B80" w:rsidRPr="00A47B80" w:rsidRDefault="00A47B80" w:rsidP="00A47B80">
      <w:r w:rsidRPr="00A47B80">
        <w:rPr>
          <w:b/>
        </w:rPr>
        <w:t>Úloha:</w:t>
      </w:r>
      <w:r>
        <w:t xml:space="preserve"> </w:t>
      </w:r>
      <w:r w:rsidRPr="00A47B80">
        <w:t>Roztrieď predmety do tabuľky tak, aby plá</w:t>
      </w:r>
      <w:r>
        <w:t>vali, vznášali sa a potápali sa:</w:t>
      </w:r>
    </w:p>
    <w:p w:rsidR="00A47B80" w:rsidRPr="00A47B80" w:rsidRDefault="00A47B80" w:rsidP="00A47B80">
      <w:r w:rsidRPr="00A47B80">
        <w:rPr>
          <w:b/>
          <w:bCs/>
        </w:rPr>
        <w:t xml:space="preserve">kameň, ryba, korková zátka, klinec, </w:t>
      </w:r>
      <w:proofErr w:type="spellStart"/>
      <w:r w:rsidRPr="00A47B80">
        <w:rPr>
          <w:b/>
          <w:bCs/>
        </w:rPr>
        <w:t>ping-pongová</w:t>
      </w:r>
      <w:proofErr w:type="spellEnd"/>
      <w:r w:rsidRPr="00A47B80">
        <w:rPr>
          <w:b/>
          <w:bCs/>
        </w:rPr>
        <w:t xml:space="preserve"> loptička, ponorka, balón s vodou, guľka z plastelíny, drevená kocka, polystyrén, potápač 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A47B80" w:rsidTr="00A47B80">
        <w:trPr>
          <w:trHeight w:val="510"/>
        </w:trPr>
        <w:tc>
          <w:tcPr>
            <w:tcW w:w="3070" w:type="dxa"/>
            <w:vAlign w:val="center"/>
          </w:tcPr>
          <w:p w:rsidR="00A47B80" w:rsidRPr="00A47B80" w:rsidRDefault="00A47B80" w:rsidP="00A47B80">
            <w:pPr>
              <w:jc w:val="center"/>
              <w:rPr>
                <w:b/>
                <w:i/>
              </w:rPr>
            </w:pPr>
            <w:r w:rsidRPr="00A47B80">
              <w:rPr>
                <w:b/>
                <w:i/>
              </w:rPr>
              <w:t>Teleso pláva</w:t>
            </w:r>
          </w:p>
        </w:tc>
        <w:tc>
          <w:tcPr>
            <w:tcW w:w="3071" w:type="dxa"/>
            <w:vAlign w:val="center"/>
          </w:tcPr>
          <w:p w:rsidR="00A47B80" w:rsidRPr="00A47B80" w:rsidRDefault="00A47B80" w:rsidP="00A47B80">
            <w:pPr>
              <w:jc w:val="center"/>
              <w:rPr>
                <w:b/>
                <w:i/>
              </w:rPr>
            </w:pPr>
            <w:r w:rsidRPr="00A47B80">
              <w:rPr>
                <w:b/>
                <w:i/>
              </w:rPr>
              <w:t>Teleso sa vznáša</w:t>
            </w:r>
          </w:p>
        </w:tc>
        <w:tc>
          <w:tcPr>
            <w:tcW w:w="3071" w:type="dxa"/>
            <w:vAlign w:val="center"/>
          </w:tcPr>
          <w:p w:rsidR="00A47B80" w:rsidRPr="00A47B80" w:rsidRDefault="00A47B80" w:rsidP="00A47B80">
            <w:pPr>
              <w:jc w:val="center"/>
              <w:rPr>
                <w:b/>
                <w:i/>
              </w:rPr>
            </w:pPr>
            <w:r w:rsidRPr="00A47B80">
              <w:rPr>
                <w:b/>
                <w:i/>
              </w:rPr>
              <w:t>Teleso sa potápa</w:t>
            </w:r>
          </w:p>
        </w:tc>
      </w:tr>
      <w:tr w:rsidR="00A47B80" w:rsidTr="00A47B80">
        <w:trPr>
          <w:trHeight w:val="510"/>
        </w:trPr>
        <w:tc>
          <w:tcPr>
            <w:tcW w:w="3070" w:type="dxa"/>
            <w:vAlign w:val="center"/>
          </w:tcPr>
          <w:p w:rsidR="00A47B80" w:rsidRDefault="00A47B80" w:rsidP="00A47B80">
            <w:pPr>
              <w:jc w:val="center"/>
            </w:pPr>
          </w:p>
        </w:tc>
        <w:tc>
          <w:tcPr>
            <w:tcW w:w="3071" w:type="dxa"/>
            <w:vAlign w:val="center"/>
          </w:tcPr>
          <w:p w:rsidR="00A47B80" w:rsidRDefault="00A47B80" w:rsidP="00A47B80">
            <w:pPr>
              <w:jc w:val="center"/>
            </w:pPr>
          </w:p>
        </w:tc>
        <w:tc>
          <w:tcPr>
            <w:tcW w:w="3071" w:type="dxa"/>
            <w:vAlign w:val="center"/>
          </w:tcPr>
          <w:p w:rsidR="00A47B80" w:rsidRDefault="00A47B80" w:rsidP="00A47B80">
            <w:pPr>
              <w:jc w:val="center"/>
            </w:pPr>
          </w:p>
        </w:tc>
      </w:tr>
      <w:tr w:rsidR="00A47B80" w:rsidTr="00A47B80">
        <w:trPr>
          <w:trHeight w:val="510"/>
        </w:trPr>
        <w:tc>
          <w:tcPr>
            <w:tcW w:w="3070" w:type="dxa"/>
            <w:vAlign w:val="center"/>
          </w:tcPr>
          <w:p w:rsidR="00A47B80" w:rsidRDefault="00A47B80" w:rsidP="00A47B80">
            <w:pPr>
              <w:jc w:val="center"/>
            </w:pPr>
          </w:p>
        </w:tc>
        <w:tc>
          <w:tcPr>
            <w:tcW w:w="3071" w:type="dxa"/>
            <w:vAlign w:val="center"/>
          </w:tcPr>
          <w:p w:rsidR="00A47B80" w:rsidRDefault="00A47B80" w:rsidP="00A47B80">
            <w:pPr>
              <w:jc w:val="center"/>
            </w:pPr>
          </w:p>
        </w:tc>
        <w:tc>
          <w:tcPr>
            <w:tcW w:w="3071" w:type="dxa"/>
            <w:vAlign w:val="center"/>
          </w:tcPr>
          <w:p w:rsidR="00A47B80" w:rsidRDefault="00A47B80" w:rsidP="00A47B80">
            <w:pPr>
              <w:jc w:val="center"/>
            </w:pPr>
          </w:p>
        </w:tc>
      </w:tr>
      <w:tr w:rsidR="00A47B80" w:rsidTr="00A47B80">
        <w:trPr>
          <w:trHeight w:val="510"/>
        </w:trPr>
        <w:tc>
          <w:tcPr>
            <w:tcW w:w="3070" w:type="dxa"/>
            <w:vAlign w:val="center"/>
          </w:tcPr>
          <w:p w:rsidR="00A47B80" w:rsidRDefault="00A47B80" w:rsidP="00A47B80">
            <w:pPr>
              <w:jc w:val="center"/>
            </w:pPr>
          </w:p>
        </w:tc>
        <w:tc>
          <w:tcPr>
            <w:tcW w:w="3071" w:type="dxa"/>
            <w:vAlign w:val="center"/>
          </w:tcPr>
          <w:p w:rsidR="00A47B80" w:rsidRDefault="00A47B80" w:rsidP="00A47B80">
            <w:pPr>
              <w:jc w:val="center"/>
            </w:pPr>
          </w:p>
        </w:tc>
        <w:tc>
          <w:tcPr>
            <w:tcW w:w="3071" w:type="dxa"/>
            <w:vAlign w:val="center"/>
          </w:tcPr>
          <w:p w:rsidR="00A47B80" w:rsidRDefault="00A47B80" w:rsidP="00A47B80">
            <w:pPr>
              <w:jc w:val="center"/>
            </w:pPr>
          </w:p>
        </w:tc>
      </w:tr>
      <w:tr w:rsidR="00A47B80" w:rsidTr="00A47B80">
        <w:trPr>
          <w:trHeight w:val="510"/>
        </w:trPr>
        <w:tc>
          <w:tcPr>
            <w:tcW w:w="3070" w:type="dxa"/>
            <w:vAlign w:val="center"/>
          </w:tcPr>
          <w:p w:rsidR="00A47B80" w:rsidRDefault="00A47B80" w:rsidP="00A47B80">
            <w:pPr>
              <w:jc w:val="center"/>
            </w:pPr>
          </w:p>
        </w:tc>
        <w:tc>
          <w:tcPr>
            <w:tcW w:w="3071" w:type="dxa"/>
            <w:vAlign w:val="center"/>
          </w:tcPr>
          <w:p w:rsidR="00A47B80" w:rsidRDefault="00A47B80" w:rsidP="00A47B80">
            <w:pPr>
              <w:jc w:val="center"/>
            </w:pPr>
          </w:p>
        </w:tc>
        <w:tc>
          <w:tcPr>
            <w:tcW w:w="3071" w:type="dxa"/>
            <w:vAlign w:val="center"/>
          </w:tcPr>
          <w:p w:rsidR="00A47B80" w:rsidRDefault="00A47B80" w:rsidP="00A47B80">
            <w:pPr>
              <w:jc w:val="center"/>
            </w:pPr>
          </w:p>
        </w:tc>
      </w:tr>
    </w:tbl>
    <w:p w:rsidR="00A47B80" w:rsidRPr="00A47B80" w:rsidRDefault="00A47B80" w:rsidP="00A47B80"/>
    <w:p w:rsidR="00A47B80" w:rsidRPr="00A47B80" w:rsidRDefault="00A47B80" w:rsidP="00A47B80"/>
    <w:p w:rsidR="003009D9" w:rsidRDefault="003009D9"/>
    <w:p w:rsidR="00A47B80" w:rsidRPr="00A47B80" w:rsidRDefault="00A47B80" w:rsidP="00A47B80"/>
    <w:p w:rsidR="00A47B80" w:rsidRPr="00A47B80" w:rsidRDefault="00A47B80" w:rsidP="00A47B80"/>
    <w:p w:rsidR="00A47B80" w:rsidRPr="00A47B80" w:rsidRDefault="00A47B80" w:rsidP="00A47B80"/>
    <w:p w:rsidR="00A47B80" w:rsidRDefault="00A47B80"/>
    <w:sectPr w:rsidR="00A47B80" w:rsidSect="00300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6C2E"/>
    <w:multiLevelType w:val="hybridMultilevel"/>
    <w:tmpl w:val="B7747114"/>
    <w:lvl w:ilvl="0" w:tplc="661000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70FF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7419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A0554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D0A4E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1E17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0EE7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EE15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F038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B80"/>
    <w:rsid w:val="003009D9"/>
    <w:rsid w:val="00A47B80"/>
    <w:rsid w:val="00BC0E71"/>
    <w:rsid w:val="00BF296E"/>
    <w:rsid w:val="00C3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09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7B80"/>
    <w:pPr>
      <w:ind w:left="720"/>
      <w:contextualSpacing/>
    </w:pPr>
  </w:style>
  <w:style w:type="table" w:styleId="Mriekatabuky">
    <w:name w:val="Table Grid"/>
    <w:basedOn w:val="Normlnatabuka"/>
    <w:uiPriority w:val="59"/>
    <w:rsid w:val="00A4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PackardBell</cp:lastModifiedBy>
  <cp:revision>3</cp:revision>
  <dcterms:created xsi:type="dcterms:W3CDTF">2017-01-30T09:07:00Z</dcterms:created>
  <dcterms:modified xsi:type="dcterms:W3CDTF">2020-04-26T07:57:00Z</dcterms:modified>
</cp:coreProperties>
</file>